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0F" w:rsidRDefault="00EA0799">
      <w:pPr>
        <w:tabs>
          <w:tab w:val="left" w:pos="3159"/>
        </w:tabs>
        <w:ind w:left="90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1123950</wp:posOffset>
            </wp:positionH>
            <wp:positionV relativeFrom="paragraph">
              <wp:posOffset>446023</wp:posOffset>
            </wp:positionV>
            <wp:extent cx="76200" cy="209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940">
        <w:rPr>
          <w:noProof/>
          <w:position w:val="56"/>
          <w:sz w:val="20"/>
        </w:rPr>
        <mc:AlternateContent>
          <mc:Choice Requires="wps">
            <w:drawing>
              <wp:inline distT="0" distB="0" distL="0" distR="0">
                <wp:extent cx="1495425" cy="285750"/>
                <wp:effectExtent l="15875" t="19685" r="12700" b="18415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70F" w:rsidRDefault="00EA0799">
                            <w:pPr>
                              <w:spacing w:before="71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Record Series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17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" filled="f" strokecolor="red" strokeweight="2pt">
                <v:textbox inset="0,0,0,0">
                  <w:txbxContent>
                    <w:p w:rsidR="00BA070F" w:rsidRDefault="00EA0799">
                      <w:pPr>
                        <w:spacing w:before="71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Record Series Number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56"/>
          <w:sz w:val="20"/>
        </w:rPr>
        <w:tab/>
      </w:r>
      <w:r w:rsidR="005F3940">
        <w:rPr>
          <w:b/>
          <w:noProof/>
          <w:position w:val="-2"/>
          <w:sz w:val="20"/>
        </w:rPr>
        <mc:AlternateContent>
          <mc:Choice Requires="wps">
            <w:drawing>
              <wp:inline distT="0" distB="0" distL="0" distR="0">
                <wp:extent cx="5145405" cy="790575"/>
                <wp:effectExtent l="21590" t="26035" r="24130" b="2159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79057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70F" w:rsidRDefault="00EA0799">
                            <w:pPr>
                              <w:spacing w:before="143" w:line="276" w:lineRule="auto"/>
                              <w:ind w:left="145" w:right="500" w:hanging="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The materials listed in this document are available for research at the University of Illinois Archives. For more information, email </w:t>
                            </w:r>
                            <w:hyperlink r:id="rId8">
                              <w:r>
                                <w:rPr>
                                  <w:rFonts w:ascii="Calibri"/>
                                  <w:color w:val="0000FF"/>
                                  <w:u w:val="single" w:color="0000FF"/>
                                </w:rPr>
                                <w:t>illiarch@illinois.edu</w:t>
                              </w:r>
                              <w:r>
                                <w:rPr>
                                  <w:rFonts w:ascii="Calibri"/>
                                  <w:color w:val="0000FF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Calibri"/>
                              </w:rPr>
                              <w:t xml:space="preserve">or search </w:t>
                            </w:r>
                            <w:hyperlink r:id="rId9">
                              <w:r>
                                <w:rPr>
                                  <w:rFonts w:ascii="Calibri"/>
                                  <w:color w:val="0000FF"/>
                                  <w:u w:val="single" w:color="0000FF"/>
                                </w:rPr>
                                <w:t>http://www.library.illinois.edu/archives/archon</w:t>
                              </w:r>
                            </w:hyperlink>
                            <w:r>
                              <w:rPr>
                                <w:rFonts w:ascii="Calibri"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for the record series number.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05.1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" filled="f" strokecolor="#1f497d" strokeweight="2.75pt">
                <v:textbox inset="0,0,0,0">
                  <w:txbxContent>
                    <w:p w:rsidR="00BA070F" w:rsidRDefault="00EA0799">
                      <w:pPr>
                        <w:spacing w:before="143" w:line="276" w:lineRule="auto"/>
                        <w:ind w:left="145" w:right="500" w:hanging="1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The materials listed in this document are available for research at the University of Illinois Archives. For more information, email </w:t>
                      </w:r>
                      <w:hyperlink r:id="rId10"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illiarch@illinois.edu</w:t>
                        </w:r>
                        <w:r>
                          <w:rPr>
                            <w:rFonts w:ascii="Calibri"/>
                            <w:color w:val="0000FF"/>
                          </w:rPr>
                          <w:t xml:space="preserve"> </w:t>
                        </w:r>
                      </w:hyperlink>
                      <w:r>
                        <w:rPr>
                          <w:rFonts w:ascii="Calibri"/>
                        </w:rPr>
                        <w:t xml:space="preserve">or search </w:t>
                      </w:r>
                      <w:hyperlink r:id="rId11"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http://www.library.illinois.edu/archives/archon</w:t>
                        </w:r>
                      </w:hyperlink>
                      <w:r>
                        <w:rPr>
                          <w:rFonts w:ascii="Calibri"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 the record series number.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070F" w:rsidRDefault="00EA0799">
      <w:pPr>
        <w:pStyle w:val="BodyText"/>
        <w:spacing w:before="0" w:line="198" w:lineRule="exact"/>
        <w:ind w:left="860"/>
      </w:pPr>
      <w:r>
        <w:t>18/1/34</w:t>
      </w:r>
    </w:p>
    <w:p w:rsidR="00BA070F" w:rsidRDefault="00EA0799">
      <w:pPr>
        <w:pStyle w:val="BodyText"/>
        <w:spacing w:before="3" w:line="242" w:lineRule="auto"/>
        <w:ind w:left="860" w:right="5475"/>
      </w:pPr>
      <w:r>
        <w:t>Graduate School of Library and Information Science Director’s Office</w:t>
      </w:r>
    </w:p>
    <w:p w:rsidR="00BA070F" w:rsidRDefault="00EA0799">
      <w:pPr>
        <w:pStyle w:val="BodyText"/>
        <w:ind w:left="860"/>
      </w:pPr>
      <w:r>
        <w:t>Don</w:t>
      </w:r>
      <w:r w:rsidR="00765601">
        <w:t>ald W. Krummel Papers, 1953-2006</w:t>
      </w:r>
    </w:p>
    <w:p w:rsidR="00BA070F" w:rsidRDefault="00BA070F">
      <w:pPr>
        <w:pStyle w:val="BodyText"/>
        <w:spacing w:before="7"/>
        <w:ind w:left="0"/>
      </w:pPr>
    </w:p>
    <w:p w:rsidR="00BA070F" w:rsidRDefault="00EA0799">
      <w:pPr>
        <w:pStyle w:val="BodyText"/>
        <w:spacing w:before="0"/>
        <w:ind w:left="860"/>
      </w:pPr>
      <w:r>
        <w:rPr>
          <w:u w:val="single"/>
        </w:rPr>
        <w:t>Box 1:</w:t>
      </w:r>
    </w:p>
    <w:p w:rsidR="00BA070F" w:rsidRDefault="00EA0799">
      <w:pPr>
        <w:pStyle w:val="BodyText"/>
        <w:spacing w:before="4"/>
        <w:ind w:left="860"/>
      </w:pPr>
      <w:r>
        <w:t>D.W. Krummel Curriculum Vitae, 2002</w:t>
      </w:r>
    </w:p>
    <w:p w:rsidR="00BA070F" w:rsidRDefault="00EA0799">
      <w:pPr>
        <w:pStyle w:val="BodyText"/>
        <w:spacing w:before="4"/>
        <w:ind w:left="860"/>
      </w:pPr>
      <w:r>
        <w:t>D.W. Krummel Published Writings, 2002</w:t>
      </w:r>
    </w:p>
    <w:p w:rsidR="00BA070F" w:rsidRDefault="00EA0799">
      <w:pPr>
        <w:pStyle w:val="Heading1"/>
      </w:pPr>
      <w:r>
        <w:t>Oral History Project</w:t>
      </w:r>
    </w:p>
    <w:p w:rsidR="00BA070F" w:rsidRDefault="00EA0799">
      <w:pPr>
        <w:pStyle w:val="BodyText"/>
        <w:spacing w:before="1"/>
        <w:ind w:left="1580"/>
      </w:pPr>
      <w:r>
        <w:t>(See Box 7 for cassette recordings)</w:t>
      </w:r>
    </w:p>
    <w:p w:rsidR="00BA070F" w:rsidRDefault="00EA0799">
      <w:pPr>
        <w:pStyle w:val="BodyText"/>
        <w:spacing w:before="4" w:line="242" w:lineRule="auto"/>
        <w:ind w:right="2508" w:hanging="720"/>
      </w:pPr>
      <w:r>
        <w:t>Interview of D.W. Krummel by Linnea Martin: Transcripts and Notes, 1998 Sessions I-XII</w:t>
      </w:r>
    </w:p>
    <w:p w:rsidR="00BA070F" w:rsidRDefault="00EA0799">
      <w:pPr>
        <w:pStyle w:val="BodyText"/>
        <w:spacing w:before="1"/>
        <w:ind w:left="1580"/>
      </w:pPr>
      <w:r>
        <w:t>Interview Session Index</w:t>
      </w:r>
    </w:p>
    <w:p w:rsidR="00BA070F" w:rsidRDefault="00EA0799">
      <w:pPr>
        <w:pStyle w:val="Heading1"/>
        <w:spacing w:before="8"/>
      </w:pPr>
      <w:r>
        <w:t>GSLIS Activities</w:t>
      </w:r>
    </w:p>
    <w:p w:rsidR="00BA070F" w:rsidRDefault="00EA0799">
      <w:pPr>
        <w:spacing w:before="1" w:line="242" w:lineRule="auto"/>
        <w:ind w:left="2300" w:right="6126" w:hanging="720"/>
        <w:rPr>
          <w:sz w:val="24"/>
        </w:rPr>
      </w:pPr>
      <w:r>
        <w:rPr>
          <w:i/>
          <w:sz w:val="24"/>
        </w:rPr>
        <w:t xml:space="preserve">Occasional Papers </w:t>
      </w:r>
      <w:r>
        <w:rPr>
          <w:sz w:val="24"/>
        </w:rPr>
        <w:t>Editorial Records Administration, 1972, 1980-85</w:t>
      </w:r>
    </w:p>
    <w:p w:rsidR="00BA070F" w:rsidRDefault="00EA0799">
      <w:pPr>
        <w:pStyle w:val="BodyText"/>
      </w:pPr>
      <w:r>
        <w:t>Pending Publication, 1982, 1985-87, 1989</w:t>
      </w:r>
    </w:p>
    <w:p w:rsidR="00BA070F" w:rsidRDefault="00EA0799">
      <w:pPr>
        <w:pStyle w:val="BodyText"/>
        <w:spacing w:before="3"/>
      </w:pPr>
      <w:r>
        <w:t>Completed and Issued, 1981-86, 1988</w:t>
      </w:r>
    </w:p>
    <w:p w:rsidR="00BA070F" w:rsidRDefault="00EA0799">
      <w:pPr>
        <w:pStyle w:val="BodyText"/>
        <w:spacing w:before="4"/>
      </w:pPr>
      <w:r>
        <w:t>Rejected Submissions, 1980-90</w:t>
      </w:r>
    </w:p>
    <w:p w:rsidR="00BA070F" w:rsidRDefault="00EA0799">
      <w:pPr>
        <w:pStyle w:val="BodyText"/>
        <w:spacing w:before="3" w:line="242" w:lineRule="auto"/>
        <w:ind w:left="1580" w:right="4866" w:firstLine="720"/>
      </w:pPr>
      <w:r>
        <w:t>Active Submissions and Proposals, 1982-88 Dean’s Search Committee, 1978</w:t>
      </w:r>
    </w:p>
    <w:p w:rsidR="00BA070F" w:rsidRDefault="00EA0799">
      <w:pPr>
        <w:pStyle w:val="BodyText"/>
        <w:spacing w:line="242" w:lineRule="auto"/>
        <w:ind w:left="1580" w:right="3994"/>
      </w:pPr>
      <w:r>
        <w:t>Allerton Park Institute - Correspondence and Planning, 1979 Doctoral Examination Comments, 1979-1993</w:t>
      </w:r>
    </w:p>
    <w:p w:rsidR="00BA070F" w:rsidRDefault="00EA0799">
      <w:pPr>
        <w:pStyle w:val="BodyText"/>
        <w:spacing w:line="242" w:lineRule="auto"/>
        <w:ind w:left="1579" w:right="1295"/>
      </w:pPr>
      <w:r>
        <w:t xml:space="preserve">LIS Promotion and Tenure Committee, 1984-1986, </w:t>
      </w:r>
      <w:r>
        <w:rPr>
          <w:u w:val="single"/>
        </w:rPr>
        <w:t>RESTRICTED</w:t>
      </w:r>
      <w:r>
        <w:t xml:space="preserve"> until January 1, 2025 GSLIS Publications Committee Correspondence, 1984-1988</w:t>
      </w:r>
    </w:p>
    <w:p w:rsidR="00BA070F" w:rsidRDefault="00EA0799">
      <w:pPr>
        <w:pStyle w:val="BodyText"/>
        <w:ind w:left="1579"/>
      </w:pPr>
      <w:r>
        <w:t>Dean’s Search, 1985</w:t>
      </w:r>
    </w:p>
    <w:p w:rsidR="00BA070F" w:rsidRDefault="00EA0799">
      <w:pPr>
        <w:pStyle w:val="BodyText"/>
        <w:spacing w:before="3"/>
        <w:ind w:left="1579"/>
      </w:pPr>
      <w:r>
        <w:t>Walter Allen Retirement Celebration, 1986</w:t>
      </w:r>
    </w:p>
    <w:p w:rsidR="00BA070F" w:rsidRDefault="00EA0799">
      <w:pPr>
        <w:pStyle w:val="BodyText"/>
        <w:spacing w:before="4" w:line="242" w:lineRule="auto"/>
        <w:ind w:left="1580" w:right="2041"/>
      </w:pPr>
      <w:r>
        <w:t xml:space="preserve">Evaluation of Dean Leigh Estabrook, 1989, </w:t>
      </w:r>
      <w:r>
        <w:rPr>
          <w:u w:val="single"/>
        </w:rPr>
        <w:t>RESTRICTED</w:t>
      </w:r>
      <w:r>
        <w:t xml:space="preserve"> until January 1, 2025 GSLIS Centennial, 1992</w:t>
      </w:r>
    </w:p>
    <w:p w:rsidR="00BA070F" w:rsidRDefault="00EA0799">
      <w:pPr>
        <w:spacing w:line="242" w:lineRule="auto"/>
        <w:ind w:left="2300" w:right="1295" w:hanging="720"/>
        <w:rPr>
          <w:sz w:val="24"/>
        </w:rPr>
      </w:pPr>
      <w:r>
        <w:rPr>
          <w:sz w:val="24"/>
        </w:rPr>
        <w:t>31</w:t>
      </w:r>
      <w:r>
        <w:rPr>
          <w:position w:val="10"/>
          <w:sz w:val="14"/>
        </w:rPr>
        <w:t xml:space="preserve">st </w:t>
      </w:r>
      <w:r>
        <w:rPr>
          <w:sz w:val="24"/>
        </w:rPr>
        <w:t xml:space="preserve">Annual Clinic on Library Applications of Data Processing: </w:t>
      </w:r>
      <w:r>
        <w:rPr>
          <w:i/>
          <w:sz w:val="24"/>
        </w:rPr>
        <w:t>Literary Texts in an Electronic Age: Scholarly Implications and Library Services</w:t>
      </w:r>
      <w:r>
        <w:rPr>
          <w:sz w:val="24"/>
        </w:rPr>
        <w:t>,1994</w:t>
      </w:r>
    </w:p>
    <w:p w:rsidR="00BA070F" w:rsidRDefault="00EA0799">
      <w:pPr>
        <w:pStyle w:val="BodyText"/>
        <w:spacing w:before="0" w:line="242" w:lineRule="auto"/>
        <w:ind w:left="1580" w:right="4274"/>
      </w:pPr>
      <w:r>
        <w:t xml:space="preserve">Evaluation of Dean Leigh Estabrook, 1995 (restricted) “Confidential” files, </w:t>
      </w:r>
      <w:r>
        <w:rPr>
          <w:u w:val="single"/>
        </w:rPr>
        <w:t>RESTRICTED</w:t>
      </w:r>
      <w:r>
        <w:t xml:space="preserve"> until January 1, 2025</w:t>
      </w:r>
    </w:p>
    <w:p w:rsidR="00BA070F" w:rsidRDefault="00EA0799">
      <w:pPr>
        <w:pStyle w:val="BodyText"/>
        <w:spacing w:before="0"/>
      </w:pPr>
      <w:r>
        <w:t>Tenure Review, 1985-86</w:t>
      </w:r>
    </w:p>
    <w:p w:rsidR="00BA070F" w:rsidRDefault="00EA0799">
      <w:pPr>
        <w:pStyle w:val="BodyText"/>
      </w:pPr>
      <w:r>
        <w:t>Faculty appointment, 1988</w:t>
      </w:r>
    </w:p>
    <w:p w:rsidR="00BA070F" w:rsidRDefault="00EA0799">
      <w:pPr>
        <w:pStyle w:val="BodyText"/>
        <w:spacing w:before="4"/>
      </w:pPr>
      <w:r>
        <w:t>Dean Evaluation, 1988</w:t>
      </w:r>
    </w:p>
    <w:p w:rsidR="00BA070F" w:rsidRDefault="00EA0799">
      <w:pPr>
        <w:pStyle w:val="Heading1"/>
      </w:pPr>
      <w:r>
        <w:t>University Activities</w:t>
      </w:r>
    </w:p>
    <w:p w:rsidR="00BA070F" w:rsidRDefault="00EA0799">
      <w:pPr>
        <w:pStyle w:val="BodyText"/>
        <w:spacing w:before="1" w:line="242" w:lineRule="auto"/>
        <w:ind w:left="1580" w:right="5220"/>
      </w:pPr>
      <w:r>
        <w:t>Waygoose Society Cards and Invitations, 1950s Renaissance Seminar, 1970s</w:t>
      </w:r>
    </w:p>
    <w:p w:rsidR="00BA070F" w:rsidRDefault="00EA0799">
      <w:pPr>
        <w:pStyle w:val="BodyText"/>
        <w:ind w:left="1580"/>
      </w:pPr>
      <w:r>
        <w:t>“Gutenberg Galaxy” Society, 1970-75</w:t>
      </w:r>
    </w:p>
    <w:p w:rsidR="00BA070F" w:rsidRDefault="00EA0799">
      <w:pPr>
        <w:pStyle w:val="BodyText"/>
        <w:spacing w:before="3" w:line="242" w:lineRule="auto"/>
        <w:ind w:left="1580" w:right="2840"/>
      </w:pPr>
      <w:r>
        <w:t>Library Friends Correspondence and Minutes, 1971-1984 (2 folders) School of Humanities Public Events Committee, 1980-82</w:t>
      </w:r>
    </w:p>
    <w:p w:rsidR="00BA070F" w:rsidRDefault="00BA070F">
      <w:pPr>
        <w:pStyle w:val="BodyText"/>
        <w:spacing w:before="8"/>
        <w:ind w:left="0"/>
        <w:rPr>
          <w:sz w:val="16"/>
        </w:rPr>
      </w:pPr>
    </w:p>
    <w:p w:rsidR="00BA070F" w:rsidRDefault="00EA0799">
      <w:pPr>
        <w:pStyle w:val="BodyText"/>
        <w:spacing w:before="90"/>
        <w:ind w:left="860"/>
      </w:pPr>
      <w:r>
        <w:rPr>
          <w:u w:val="single"/>
        </w:rPr>
        <w:t>Box 2:</w:t>
      </w:r>
    </w:p>
    <w:p w:rsidR="00BA070F" w:rsidRDefault="00EA0799">
      <w:pPr>
        <w:pStyle w:val="BodyText"/>
        <w:spacing w:before="3" w:line="242" w:lineRule="auto"/>
        <w:ind w:left="1580" w:right="1727"/>
      </w:pPr>
      <w:r>
        <w:t>Robert B. Downs Publication Fund Correspondence and Minutes, 1975-76, 1978-82 Search Committee for Rare Book Librarian, 1995-96</w:t>
      </w:r>
    </w:p>
    <w:p w:rsidR="00BA070F" w:rsidRDefault="00BA070F">
      <w:pPr>
        <w:spacing w:line="242" w:lineRule="auto"/>
        <w:sectPr w:rsidR="00BA070F">
          <w:headerReference w:type="default" r:id="rId12"/>
          <w:type w:val="continuous"/>
          <w:pgSz w:w="12240" w:h="15840"/>
          <w:pgMar w:top="200" w:right="240" w:bottom="280" w:left="580" w:header="720" w:footer="720" w:gutter="0"/>
          <w:cols w:space="720"/>
        </w:sectPr>
      </w:pPr>
    </w:p>
    <w:p w:rsidR="00BA070F" w:rsidRDefault="00BA070F">
      <w:pPr>
        <w:pStyle w:val="BodyText"/>
        <w:spacing w:before="0"/>
        <w:ind w:left="0"/>
        <w:rPr>
          <w:sz w:val="20"/>
        </w:rPr>
      </w:pPr>
    </w:p>
    <w:p w:rsidR="00BA070F" w:rsidRDefault="00BA070F">
      <w:pPr>
        <w:pStyle w:val="BodyText"/>
        <w:spacing w:before="7"/>
        <w:ind w:left="0"/>
        <w:rPr>
          <w:sz w:val="17"/>
        </w:rPr>
      </w:pPr>
    </w:p>
    <w:p w:rsidR="00BA070F" w:rsidRDefault="00EA0799">
      <w:pPr>
        <w:pStyle w:val="BodyText"/>
        <w:spacing w:before="90"/>
        <w:ind w:left="1580"/>
      </w:pPr>
      <w:r>
        <w:t>Music Library Correspondence, 1978-1980</w:t>
      </w:r>
    </w:p>
    <w:p w:rsidR="00BA070F" w:rsidRDefault="00EA0799">
      <w:pPr>
        <w:pStyle w:val="Heading1"/>
        <w:spacing w:before="8"/>
      </w:pPr>
      <w:r>
        <w:t>Course Materials</w:t>
      </w:r>
    </w:p>
    <w:p w:rsidR="00BA070F" w:rsidRDefault="00EA0799">
      <w:pPr>
        <w:pStyle w:val="BodyText"/>
        <w:spacing w:before="1" w:line="242" w:lineRule="auto"/>
        <w:ind w:left="1580" w:right="2840"/>
      </w:pPr>
      <w:r>
        <w:t>LIS 433.1 (Music Bibliography) - Class Rosters and Notes, 1970s-1980s LIS 471 (Doctoral Seminar) - Exams, Notes, Memoranda, 1970s-1990s Resources for Academic Writing, 1970s-1990s</w:t>
      </w:r>
    </w:p>
    <w:p w:rsidR="00BA070F" w:rsidRDefault="00EA0799">
      <w:pPr>
        <w:pStyle w:val="BodyText"/>
        <w:spacing w:line="242" w:lineRule="auto"/>
        <w:ind w:right="1421" w:hanging="720"/>
      </w:pPr>
      <w:r>
        <w:t>LIS 432 (Books and Libraries since the Renaissance) - Class Rosters and Notes, 1970s- 1990s</w:t>
      </w:r>
    </w:p>
    <w:p w:rsidR="00BA070F" w:rsidRDefault="00EA0799">
      <w:pPr>
        <w:pStyle w:val="BodyText"/>
        <w:spacing w:line="242" w:lineRule="auto"/>
        <w:ind w:right="1290" w:hanging="720"/>
      </w:pPr>
      <w:r>
        <w:t>LIS 427 (Resources of Research Libraries) - Class Rosters and Notes, 1971-73, 1980-83, 1985-86, 1988-89, 1991-96</w:t>
      </w:r>
    </w:p>
    <w:p w:rsidR="00BA070F" w:rsidRDefault="00EA0799">
      <w:pPr>
        <w:pStyle w:val="BodyText"/>
        <w:spacing w:line="242" w:lineRule="auto"/>
        <w:ind w:left="1580" w:right="2774"/>
      </w:pPr>
      <w:r>
        <w:t>LIS 440 (Advanced Bibliography) - Class Rosters and Notes, 1973-1983 Principles for Compiling a Bibliography (early version of LIS 301), 1975</w:t>
      </w:r>
    </w:p>
    <w:p w:rsidR="00BA070F" w:rsidRDefault="00EA0799">
      <w:pPr>
        <w:pStyle w:val="BodyText"/>
        <w:ind w:left="1580"/>
      </w:pPr>
      <w:r>
        <w:t>LIS 301 (Bibliography) - Class Rosters and Student Comments, 1975, 1977-80, 1982-</w:t>
      </w:r>
    </w:p>
    <w:p w:rsidR="00BA070F" w:rsidRDefault="00EA0799">
      <w:pPr>
        <w:pStyle w:val="BodyText"/>
        <w:spacing w:before="3"/>
      </w:pPr>
      <w:r>
        <w:t>1990</w:t>
      </w:r>
    </w:p>
    <w:p w:rsidR="00BA070F" w:rsidRDefault="00EA0799">
      <w:pPr>
        <w:pStyle w:val="BodyText"/>
        <w:spacing w:before="4"/>
        <w:ind w:left="1580"/>
      </w:pPr>
      <w:r>
        <w:t>LIS 427 Selection Problem Set, 1980s-1990s</w:t>
      </w:r>
    </w:p>
    <w:p w:rsidR="00BA070F" w:rsidRDefault="00EA0799">
      <w:pPr>
        <w:pStyle w:val="BodyText"/>
        <w:spacing w:before="4" w:line="242" w:lineRule="auto"/>
        <w:ind w:right="1542" w:hanging="720"/>
      </w:pPr>
      <w:r>
        <w:t>LIS 472 (Bibliographic Organization of Information and Library Materials) - Syllabus and Notes, 1986; 1988</w:t>
      </w:r>
    </w:p>
    <w:p w:rsidR="00BA070F" w:rsidRDefault="00EA0799">
      <w:pPr>
        <w:pStyle w:val="BodyText"/>
        <w:spacing w:before="1" w:line="242" w:lineRule="auto"/>
        <w:ind w:left="1580" w:right="2800"/>
      </w:pPr>
      <w:r>
        <w:t>LIS 433-A (Music Bibliography and Librarianship) - Syllabi, 1992, 1999 LIS 301 (Bibliography) - Course Packets, 1993-94, 1996, 1999, 2001</w:t>
      </w:r>
    </w:p>
    <w:p w:rsidR="00BA070F" w:rsidRDefault="00EA0799">
      <w:pPr>
        <w:pStyle w:val="BodyText"/>
        <w:ind w:left="1580"/>
      </w:pPr>
      <w:r>
        <w:t>LIS 432 (Library History) - Syllabi, 1993, 1995, 1999</w:t>
      </w:r>
    </w:p>
    <w:p w:rsidR="00BA070F" w:rsidRDefault="00EA0799">
      <w:pPr>
        <w:pStyle w:val="BodyText"/>
        <w:spacing w:before="4"/>
        <w:ind w:left="1580"/>
      </w:pPr>
      <w:r>
        <w:t>LIS 427 (Resources of American Research Libraries) - Course Packets, 1994-95</w:t>
      </w:r>
    </w:p>
    <w:p w:rsidR="00BA070F" w:rsidRDefault="00EA0799">
      <w:pPr>
        <w:pStyle w:val="BodyText"/>
        <w:spacing w:before="3" w:line="242" w:lineRule="auto"/>
        <w:ind w:left="1580" w:right="1507"/>
      </w:pPr>
      <w:r>
        <w:t>LIS 390 (Libraries, Information, and Society) - Syllabus and Class Notes, Spring 1995 LIS 390 (Libraries, Information, and Society) - Course Packet, Fall 1995</w:t>
      </w:r>
    </w:p>
    <w:p w:rsidR="00BA070F" w:rsidRDefault="00EA0799">
      <w:pPr>
        <w:pStyle w:val="Heading1"/>
        <w:spacing w:before="6"/>
      </w:pPr>
      <w:r>
        <w:t>Publication Materials</w:t>
      </w:r>
    </w:p>
    <w:p w:rsidR="00BA070F" w:rsidRDefault="00EA0799">
      <w:pPr>
        <w:spacing w:before="1"/>
        <w:ind w:left="1580"/>
        <w:rPr>
          <w:sz w:val="24"/>
        </w:rPr>
      </w:pPr>
      <w:r>
        <w:rPr>
          <w:i/>
          <w:sz w:val="24"/>
        </w:rPr>
        <w:t xml:space="preserve">A Librarian’s Collacon </w:t>
      </w:r>
      <w:r>
        <w:rPr>
          <w:sz w:val="24"/>
        </w:rPr>
        <w:t>Permissions Correspondence, 1971-72</w:t>
      </w:r>
    </w:p>
    <w:p w:rsidR="00BA070F" w:rsidRDefault="00EA0799">
      <w:pPr>
        <w:spacing w:before="2"/>
        <w:ind w:left="1580"/>
        <w:rPr>
          <w:i/>
          <w:sz w:val="24"/>
        </w:rPr>
      </w:pPr>
      <w:r>
        <w:rPr>
          <w:i/>
          <w:sz w:val="24"/>
        </w:rPr>
        <w:t>Journal of Academic Librarianship</w:t>
      </w:r>
    </w:p>
    <w:p w:rsidR="00BA070F" w:rsidRDefault="00EA0799">
      <w:pPr>
        <w:spacing w:before="3" w:line="242" w:lineRule="auto"/>
        <w:ind w:left="3020" w:right="1834" w:hanging="720"/>
        <w:rPr>
          <w:sz w:val="24"/>
        </w:rPr>
      </w:pPr>
      <w:r>
        <w:rPr>
          <w:i/>
          <w:sz w:val="24"/>
        </w:rPr>
        <w:t>Little Lessons in Library History</w:t>
      </w:r>
      <w:r>
        <w:rPr>
          <w:sz w:val="24"/>
        </w:rPr>
        <w:t>- prepared by Haynes McMullen and D.W. Krummel, 1975-1985</w:t>
      </w:r>
    </w:p>
    <w:p w:rsidR="00BA070F" w:rsidRDefault="00EA0799">
      <w:pPr>
        <w:pStyle w:val="BodyText"/>
        <w:spacing w:before="1"/>
      </w:pPr>
      <w:r>
        <w:t>Correspondence, 1985-87</w:t>
      </w:r>
    </w:p>
    <w:p w:rsidR="00BA070F" w:rsidRDefault="00EA0799">
      <w:pPr>
        <w:spacing w:before="4" w:line="242" w:lineRule="auto"/>
        <w:ind w:left="1580" w:right="4227" w:firstLine="720"/>
        <w:rPr>
          <w:sz w:val="24"/>
        </w:rPr>
      </w:pPr>
      <w:r>
        <w:rPr>
          <w:i/>
          <w:sz w:val="24"/>
        </w:rPr>
        <w:t xml:space="preserve">Historical Footnotes </w:t>
      </w:r>
      <w:r>
        <w:rPr>
          <w:sz w:val="24"/>
        </w:rPr>
        <w:t xml:space="preserve">under consideration, 1986-88 Haynes McMullen </w:t>
      </w:r>
      <w:r>
        <w:rPr>
          <w:i/>
          <w:sz w:val="24"/>
        </w:rPr>
        <w:t xml:space="preserve">Little Lessons </w:t>
      </w:r>
      <w:r>
        <w:rPr>
          <w:sz w:val="24"/>
        </w:rPr>
        <w:t>Editorial Files</w:t>
      </w:r>
    </w:p>
    <w:p w:rsidR="00BA070F" w:rsidRDefault="00EA0799">
      <w:pPr>
        <w:pStyle w:val="BodyText"/>
      </w:pPr>
      <w:r>
        <w:t>Robbie and Linda Franklin Correspondence, 1982-1998</w:t>
      </w:r>
    </w:p>
    <w:p w:rsidR="00BA070F" w:rsidRDefault="00EA0799">
      <w:pPr>
        <w:spacing w:before="3" w:line="242" w:lineRule="auto"/>
        <w:ind w:left="3020" w:right="1408" w:hanging="720"/>
        <w:rPr>
          <w:sz w:val="24"/>
        </w:rPr>
      </w:pPr>
      <w:r>
        <w:rPr>
          <w:i/>
          <w:sz w:val="24"/>
        </w:rPr>
        <w:t xml:space="preserve">Journal of Academic Librarianship </w:t>
      </w:r>
      <w:r>
        <w:rPr>
          <w:sz w:val="24"/>
        </w:rPr>
        <w:t>Correspondence (includes Krummel), 1977- 78, 1982-85</w:t>
      </w:r>
    </w:p>
    <w:p w:rsidR="00BA070F" w:rsidRDefault="00EA0799">
      <w:pPr>
        <w:spacing w:before="2"/>
        <w:ind w:left="2300"/>
        <w:rPr>
          <w:sz w:val="24"/>
        </w:rPr>
      </w:pPr>
      <w:r>
        <w:rPr>
          <w:i/>
          <w:sz w:val="24"/>
        </w:rPr>
        <w:t xml:space="preserve">Little Lessons </w:t>
      </w:r>
      <w:r>
        <w:rPr>
          <w:sz w:val="24"/>
        </w:rPr>
        <w:t>Illustrations, n.d.</w:t>
      </w:r>
    </w:p>
    <w:p w:rsidR="00BA070F" w:rsidRDefault="00EA0799">
      <w:pPr>
        <w:spacing w:before="4" w:line="242" w:lineRule="auto"/>
        <w:ind w:left="3020" w:right="2240" w:hanging="720"/>
        <w:rPr>
          <w:sz w:val="24"/>
        </w:rPr>
      </w:pPr>
      <w:r>
        <w:rPr>
          <w:i/>
          <w:sz w:val="24"/>
        </w:rPr>
        <w:t xml:space="preserve">Journal of Academic Librarianship </w:t>
      </w:r>
      <w:r>
        <w:rPr>
          <w:sz w:val="24"/>
        </w:rPr>
        <w:t>Chronological List of Items Sent or Published, 1975-1997</w:t>
      </w:r>
    </w:p>
    <w:p w:rsidR="00BA070F" w:rsidRDefault="00EA0799">
      <w:pPr>
        <w:spacing w:before="1" w:line="242" w:lineRule="auto"/>
        <w:ind w:left="3020" w:right="3825" w:hanging="720"/>
        <w:rPr>
          <w:sz w:val="24"/>
        </w:rPr>
      </w:pPr>
      <w:r>
        <w:rPr>
          <w:i/>
          <w:sz w:val="24"/>
        </w:rPr>
        <w:t xml:space="preserve">Little Lessons </w:t>
      </w:r>
      <w:r>
        <w:rPr>
          <w:sz w:val="24"/>
        </w:rPr>
        <w:t xml:space="preserve">Texts, Notes, and Correspondence, </w:t>
      </w:r>
      <w:r>
        <w:rPr>
          <w:spacing w:val="-3"/>
          <w:sz w:val="24"/>
        </w:rPr>
        <w:t xml:space="preserve">1997 </w:t>
      </w:r>
      <w:r>
        <w:rPr>
          <w:sz w:val="24"/>
        </w:rPr>
        <w:t>A-C</w:t>
      </w:r>
    </w:p>
    <w:p w:rsidR="00BA070F" w:rsidRDefault="00EA0799">
      <w:pPr>
        <w:pStyle w:val="BodyText"/>
        <w:ind w:left="2921" w:right="7912"/>
        <w:jc w:val="center"/>
      </w:pPr>
      <w:r>
        <w:t>D-F</w:t>
      </w:r>
    </w:p>
    <w:p w:rsidR="00BA070F" w:rsidRDefault="00EA0799">
      <w:pPr>
        <w:pStyle w:val="BodyText"/>
        <w:spacing w:before="4"/>
        <w:ind w:left="3001" w:right="7912"/>
        <w:jc w:val="center"/>
      </w:pPr>
      <w:r>
        <w:t>G-M</w:t>
      </w:r>
    </w:p>
    <w:p w:rsidR="00BA070F" w:rsidRDefault="00EA0799">
      <w:pPr>
        <w:pStyle w:val="BodyText"/>
        <w:spacing w:before="3"/>
        <w:ind w:left="2921" w:right="7912"/>
        <w:jc w:val="center"/>
      </w:pPr>
      <w:r>
        <w:t>N-P</w:t>
      </w:r>
    </w:p>
    <w:p w:rsidR="00BA070F" w:rsidRDefault="00EA0799">
      <w:pPr>
        <w:pStyle w:val="BodyText"/>
        <w:spacing w:before="4"/>
        <w:ind w:left="2908" w:right="7912"/>
        <w:jc w:val="center"/>
      </w:pPr>
      <w:r>
        <w:t>R-S</w:t>
      </w:r>
    </w:p>
    <w:p w:rsidR="00BA070F" w:rsidRDefault="00EA0799">
      <w:pPr>
        <w:pStyle w:val="BodyText"/>
        <w:spacing w:before="4"/>
        <w:ind w:left="2935" w:right="7912"/>
        <w:jc w:val="center"/>
      </w:pPr>
      <w:r>
        <w:t>T-V</w:t>
      </w:r>
    </w:p>
    <w:p w:rsidR="00BA070F" w:rsidRDefault="00BA070F">
      <w:pPr>
        <w:jc w:val="center"/>
        <w:sectPr w:rsidR="00BA070F">
          <w:headerReference w:type="default" r:id="rId13"/>
          <w:pgSz w:w="12240" w:h="15840"/>
          <w:pgMar w:top="1700" w:right="240" w:bottom="280" w:left="580" w:header="1452" w:footer="0" w:gutter="0"/>
          <w:pgNumType w:start="2"/>
          <w:cols w:space="720"/>
        </w:sectPr>
      </w:pPr>
    </w:p>
    <w:p w:rsidR="00BA070F" w:rsidRDefault="00BA070F">
      <w:pPr>
        <w:pStyle w:val="BodyText"/>
        <w:spacing w:before="0"/>
        <w:ind w:left="0"/>
        <w:rPr>
          <w:sz w:val="20"/>
        </w:rPr>
      </w:pPr>
    </w:p>
    <w:p w:rsidR="00BA070F" w:rsidRDefault="00BA070F">
      <w:pPr>
        <w:pStyle w:val="BodyText"/>
        <w:spacing w:before="7"/>
        <w:ind w:left="0"/>
        <w:rPr>
          <w:sz w:val="17"/>
        </w:rPr>
      </w:pPr>
    </w:p>
    <w:p w:rsidR="00BA070F" w:rsidRDefault="00EA0799">
      <w:pPr>
        <w:pStyle w:val="BodyText"/>
        <w:spacing w:before="90"/>
        <w:ind w:left="3020"/>
      </w:pPr>
      <w:r>
        <w:t>W</w:t>
      </w:r>
    </w:p>
    <w:p w:rsidR="00BA070F" w:rsidRDefault="00EA0799">
      <w:pPr>
        <w:spacing w:before="4"/>
        <w:ind w:left="2300"/>
        <w:rPr>
          <w:sz w:val="24"/>
        </w:rPr>
      </w:pPr>
      <w:r>
        <w:rPr>
          <w:sz w:val="24"/>
        </w:rPr>
        <w:t xml:space="preserve">Complete Text of </w:t>
      </w:r>
      <w:r>
        <w:rPr>
          <w:i/>
          <w:sz w:val="24"/>
        </w:rPr>
        <w:t xml:space="preserve">Little Lessons, 1975-1985, </w:t>
      </w:r>
      <w:r>
        <w:rPr>
          <w:sz w:val="24"/>
        </w:rPr>
        <w:t>2002</w:t>
      </w:r>
    </w:p>
    <w:p w:rsidR="00BA070F" w:rsidRDefault="00EA0799">
      <w:pPr>
        <w:spacing w:before="4"/>
        <w:ind w:left="2300"/>
        <w:rPr>
          <w:sz w:val="24"/>
        </w:rPr>
      </w:pPr>
      <w:r>
        <w:rPr>
          <w:sz w:val="24"/>
        </w:rPr>
        <w:t xml:space="preserve">Sources for </w:t>
      </w:r>
      <w:r>
        <w:rPr>
          <w:i/>
          <w:sz w:val="24"/>
        </w:rPr>
        <w:t xml:space="preserve">American Libraries before 1876, </w:t>
      </w:r>
      <w:r>
        <w:rPr>
          <w:sz w:val="24"/>
        </w:rPr>
        <w:t>by Haynes McMullen, 2002</w:t>
      </w:r>
    </w:p>
    <w:p w:rsidR="00BA070F" w:rsidRDefault="00BA070F">
      <w:pPr>
        <w:pStyle w:val="BodyText"/>
        <w:spacing w:before="7"/>
        <w:ind w:left="0"/>
      </w:pPr>
    </w:p>
    <w:p w:rsidR="00BA070F" w:rsidRDefault="00EA0799">
      <w:pPr>
        <w:pStyle w:val="BodyText"/>
        <w:spacing w:before="0"/>
        <w:ind w:left="859"/>
      </w:pPr>
      <w:r>
        <w:rPr>
          <w:u w:val="single"/>
        </w:rPr>
        <w:t>Box 3:</w:t>
      </w:r>
    </w:p>
    <w:p w:rsidR="00BA070F" w:rsidRDefault="00EA0799">
      <w:pPr>
        <w:pStyle w:val="Heading1"/>
      </w:pPr>
      <w:r>
        <w:t>Lectures and Papers (unpublished)</w:t>
      </w:r>
    </w:p>
    <w:p w:rsidR="00BA070F" w:rsidRDefault="00EA0799">
      <w:pPr>
        <w:spacing w:before="1"/>
        <w:ind w:left="1580"/>
        <w:rPr>
          <w:sz w:val="24"/>
        </w:rPr>
      </w:pPr>
      <w:r>
        <w:rPr>
          <w:i/>
          <w:sz w:val="24"/>
        </w:rPr>
        <w:t xml:space="preserve">Alban Berg: </w:t>
      </w:r>
      <w:r>
        <w:rPr>
          <w:i/>
          <w:sz w:val="24"/>
          <w:u w:val="single"/>
        </w:rPr>
        <w:t>Wozzeck</w:t>
      </w:r>
      <w:r>
        <w:rPr>
          <w:i/>
          <w:sz w:val="24"/>
        </w:rPr>
        <w:t xml:space="preserve"> </w:t>
      </w:r>
      <w:r>
        <w:rPr>
          <w:sz w:val="24"/>
        </w:rPr>
        <w:t>(Seminar Paper - Music Literature 206), c. 1953</w:t>
      </w:r>
    </w:p>
    <w:p w:rsidR="00BA070F" w:rsidRDefault="00EA0799">
      <w:pPr>
        <w:spacing w:before="4"/>
        <w:ind w:left="1580"/>
        <w:rPr>
          <w:sz w:val="24"/>
        </w:rPr>
      </w:pPr>
      <w:r>
        <w:rPr>
          <w:i/>
          <w:sz w:val="24"/>
        </w:rPr>
        <w:t xml:space="preserve">An Introduction to the History of Music Libraries </w:t>
      </w:r>
      <w:r>
        <w:rPr>
          <w:sz w:val="24"/>
        </w:rPr>
        <w:t>(University of Michigan), 1954</w:t>
      </w:r>
    </w:p>
    <w:p w:rsidR="00BA070F" w:rsidRDefault="00EA0799">
      <w:pPr>
        <w:spacing w:before="4" w:line="242" w:lineRule="auto"/>
        <w:ind w:left="2300" w:right="1487" w:hanging="720"/>
        <w:rPr>
          <w:sz w:val="24"/>
        </w:rPr>
      </w:pPr>
      <w:r>
        <w:rPr>
          <w:i/>
          <w:sz w:val="24"/>
        </w:rPr>
        <w:t xml:space="preserve">The Newspaper as a Source of Early American Music History </w:t>
      </w:r>
      <w:r>
        <w:rPr>
          <w:sz w:val="24"/>
        </w:rPr>
        <w:t>(Paper, Joint Meeting of Music Library Association and International Association of Music Libraries - Iowa City), 1963</w:t>
      </w:r>
    </w:p>
    <w:p w:rsidR="00BA070F" w:rsidRDefault="00EA0799">
      <w:pPr>
        <w:spacing w:before="2" w:line="242" w:lineRule="auto"/>
        <w:ind w:left="2300" w:right="1728" w:hanging="720"/>
        <w:rPr>
          <w:sz w:val="24"/>
        </w:rPr>
      </w:pPr>
      <w:r>
        <w:rPr>
          <w:i/>
          <w:sz w:val="24"/>
        </w:rPr>
        <w:t xml:space="preserve">The Mandate of the Music Research Library </w:t>
      </w:r>
      <w:r>
        <w:rPr>
          <w:sz w:val="24"/>
        </w:rPr>
        <w:t>(University of Wisconsin, Milwaukee), 1964</w:t>
      </w:r>
    </w:p>
    <w:p w:rsidR="00BA070F" w:rsidRDefault="00EA0799">
      <w:pPr>
        <w:spacing w:before="2" w:line="242" w:lineRule="auto"/>
        <w:ind w:left="2300" w:right="1308" w:hanging="720"/>
        <w:rPr>
          <w:sz w:val="24"/>
        </w:rPr>
      </w:pPr>
      <w:r>
        <w:rPr>
          <w:i/>
          <w:sz w:val="24"/>
        </w:rPr>
        <w:t xml:space="preserve">Music Printing and Publishing </w:t>
      </w:r>
      <w:r>
        <w:rPr>
          <w:sz w:val="24"/>
        </w:rPr>
        <w:t>(Knopf Encyclopedia) - Text and Correspondence, 1967- 70</w:t>
      </w:r>
    </w:p>
    <w:p w:rsidR="00BA070F" w:rsidRDefault="00EA0799">
      <w:pPr>
        <w:pStyle w:val="BodyText"/>
        <w:spacing w:line="242" w:lineRule="auto"/>
        <w:ind w:right="1575" w:hanging="720"/>
      </w:pPr>
      <w:r>
        <w:rPr>
          <w:i/>
        </w:rPr>
        <w:t xml:space="preserve">Future Shlock </w:t>
      </w:r>
      <w:r>
        <w:t>(Paper, Music Library Association, Annual Summer Meeting - Dallas), 1971</w:t>
      </w:r>
    </w:p>
    <w:p w:rsidR="00BA070F" w:rsidRDefault="00EA0799">
      <w:pPr>
        <w:spacing w:before="1" w:line="242" w:lineRule="auto"/>
        <w:ind w:left="2300" w:right="1772" w:hanging="720"/>
        <w:rPr>
          <w:sz w:val="24"/>
        </w:rPr>
      </w:pPr>
      <w:r>
        <w:rPr>
          <w:i/>
          <w:sz w:val="24"/>
        </w:rPr>
        <w:t xml:space="preserve">Personnel </w:t>
      </w:r>
      <w:r>
        <w:rPr>
          <w:sz w:val="24"/>
        </w:rPr>
        <w:t xml:space="preserve">(Essay for Music Library Association’s </w:t>
      </w:r>
      <w:r>
        <w:rPr>
          <w:i/>
          <w:sz w:val="24"/>
        </w:rPr>
        <w:t>Manual of Music Librarianship</w:t>
      </w:r>
      <w:r>
        <w:rPr>
          <w:sz w:val="24"/>
        </w:rPr>
        <w:t>), 1971-72, 1976</w:t>
      </w:r>
    </w:p>
    <w:p w:rsidR="00BA070F" w:rsidRDefault="00EA0799">
      <w:pPr>
        <w:spacing w:before="2"/>
        <w:ind w:left="1580"/>
        <w:rPr>
          <w:sz w:val="24"/>
        </w:rPr>
      </w:pPr>
      <w:r>
        <w:rPr>
          <w:i/>
          <w:sz w:val="24"/>
        </w:rPr>
        <w:t xml:space="preserve">The Sight of Music </w:t>
      </w:r>
      <w:r>
        <w:rPr>
          <w:sz w:val="24"/>
        </w:rPr>
        <w:t>(Lecture to the Caxton Club - Chicago), 1972</w:t>
      </w:r>
    </w:p>
    <w:p w:rsidR="00BA070F" w:rsidRDefault="00EA0799">
      <w:pPr>
        <w:spacing w:before="4" w:line="242" w:lineRule="auto"/>
        <w:ind w:left="2300" w:right="1868" w:hanging="720"/>
        <w:rPr>
          <w:sz w:val="24"/>
        </w:rPr>
      </w:pPr>
      <w:r>
        <w:rPr>
          <w:i/>
          <w:sz w:val="24"/>
        </w:rPr>
        <w:t xml:space="preserve">Kinkeldey Revisited: American Music Library Education in 1937 and 1982 </w:t>
      </w:r>
      <w:r>
        <w:rPr>
          <w:sz w:val="24"/>
        </w:rPr>
        <w:t>(Paper, International Association of Music Libraries Conference - Brussels), 1982</w:t>
      </w:r>
    </w:p>
    <w:p w:rsidR="00BA070F" w:rsidRDefault="00EA0799">
      <w:pPr>
        <w:pStyle w:val="BodyText"/>
        <w:spacing w:before="1" w:line="242" w:lineRule="auto"/>
        <w:ind w:right="1287" w:hanging="720"/>
      </w:pPr>
      <w:r>
        <w:t>Discussant Comments (History of Ethnomusicology Conference - University of Illinois), 1988</w:t>
      </w:r>
    </w:p>
    <w:p w:rsidR="00BA070F" w:rsidRDefault="00EA0799">
      <w:pPr>
        <w:spacing w:line="277" w:lineRule="exact"/>
        <w:ind w:left="1580"/>
        <w:rPr>
          <w:i/>
          <w:sz w:val="24"/>
        </w:rPr>
      </w:pPr>
      <w:r>
        <w:rPr>
          <w:i/>
          <w:sz w:val="24"/>
        </w:rPr>
        <w:t>Printing, Publishing, and the Rise of the Musical Canon in 18</w:t>
      </w:r>
      <w:r>
        <w:rPr>
          <w:i/>
          <w:position w:val="10"/>
          <w:sz w:val="14"/>
        </w:rPr>
        <w:t>th</w:t>
      </w:r>
      <w:r>
        <w:rPr>
          <w:i/>
          <w:sz w:val="24"/>
        </w:rPr>
        <w:t>-century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England</w:t>
      </w:r>
    </w:p>
    <w:p w:rsidR="00BA070F" w:rsidRDefault="00EA0799">
      <w:pPr>
        <w:pStyle w:val="BodyText"/>
        <w:spacing w:before="3"/>
      </w:pPr>
      <w:r>
        <w:t>(Lecture, seminar at the William Andrews Clark Library - UCLA),</w:t>
      </w:r>
      <w:r>
        <w:rPr>
          <w:spacing w:val="-8"/>
        </w:rPr>
        <w:t xml:space="preserve"> </w:t>
      </w:r>
      <w:r>
        <w:t>1990</w:t>
      </w:r>
    </w:p>
    <w:p w:rsidR="00BA070F" w:rsidRDefault="00EA0799">
      <w:pPr>
        <w:spacing w:before="4" w:line="242" w:lineRule="auto"/>
        <w:ind w:left="2300" w:right="2375" w:hanging="720"/>
        <w:rPr>
          <w:sz w:val="24"/>
        </w:rPr>
      </w:pPr>
      <w:r>
        <w:rPr>
          <w:i/>
          <w:sz w:val="24"/>
        </w:rPr>
        <w:t xml:space="preserve">Seid Umschlungen, Virtual Millionen </w:t>
      </w:r>
      <w:r>
        <w:rPr>
          <w:sz w:val="24"/>
        </w:rPr>
        <w:t>(“Be Embraced, o ye millions”) (IAML Conference, Ottawa), 1994</w:t>
      </w:r>
    </w:p>
    <w:p w:rsidR="00BA070F" w:rsidRDefault="00EA0799">
      <w:pPr>
        <w:spacing w:before="1" w:line="242" w:lineRule="auto"/>
        <w:ind w:left="2300" w:right="1253" w:hanging="720"/>
        <w:rPr>
          <w:sz w:val="24"/>
        </w:rPr>
      </w:pPr>
      <w:r>
        <w:rPr>
          <w:i/>
          <w:sz w:val="24"/>
        </w:rPr>
        <w:t xml:space="preserve">Confronting the Burning Issues in Librarianship </w:t>
      </w:r>
      <w:r>
        <w:rPr>
          <w:sz w:val="24"/>
        </w:rPr>
        <w:t>(Colloquium Lecture, SLIS - University of Wisconsin, Madison), 1995</w:t>
      </w:r>
    </w:p>
    <w:p w:rsidR="00BA070F" w:rsidRDefault="00EA0799">
      <w:pPr>
        <w:pStyle w:val="BodyText"/>
        <w:ind w:left="1580"/>
      </w:pPr>
      <w:r>
        <w:t>Henry Purcell Tercentenary Exhibit and Lecture (University of Illinois), 1995</w:t>
      </w:r>
    </w:p>
    <w:p w:rsidR="00BA070F" w:rsidRDefault="00EA0799">
      <w:pPr>
        <w:spacing w:before="4" w:line="242" w:lineRule="auto"/>
        <w:ind w:left="2300" w:right="1422" w:hanging="720"/>
        <w:rPr>
          <w:sz w:val="24"/>
        </w:rPr>
      </w:pPr>
      <w:r>
        <w:rPr>
          <w:i/>
          <w:sz w:val="24"/>
        </w:rPr>
        <w:t xml:space="preserve">Libraries, Excellence, and the Center for Popular Music </w:t>
      </w:r>
      <w:r>
        <w:rPr>
          <w:sz w:val="24"/>
        </w:rPr>
        <w:t>(Closing lecture for the conference “Crossroads: Intersections in American Vernacular Music” - Middle Tennessee State University), 1996</w:t>
      </w:r>
    </w:p>
    <w:p w:rsidR="00BA070F" w:rsidRDefault="00EA0799">
      <w:pPr>
        <w:spacing w:before="2"/>
        <w:ind w:left="1580"/>
        <w:rPr>
          <w:sz w:val="24"/>
        </w:rPr>
      </w:pPr>
      <w:r>
        <w:rPr>
          <w:i/>
          <w:sz w:val="24"/>
        </w:rPr>
        <w:t xml:space="preserve">Defining Music Libraries </w:t>
      </w:r>
      <w:r>
        <w:rPr>
          <w:sz w:val="24"/>
        </w:rPr>
        <w:t>(Music Library Association - Buffalo, New York), 1999</w:t>
      </w:r>
    </w:p>
    <w:p w:rsidR="00BA070F" w:rsidRDefault="00BA070F">
      <w:pPr>
        <w:pStyle w:val="BodyText"/>
        <w:spacing w:before="7"/>
        <w:ind w:left="0"/>
      </w:pPr>
    </w:p>
    <w:p w:rsidR="00BA070F" w:rsidRDefault="00EA0799">
      <w:pPr>
        <w:pStyle w:val="BodyText"/>
        <w:spacing w:before="0"/>
        <w:ind w:left="860"/>
      </w:pPr>
      <w:r>
        <w:rPr>
          <w:u w:val="single"/>
        </w:rPr>
        <w:t>Box 4:</w:t>
      </w:r>
    </w:p>
    <w:p w:rsidR="00BA070F" w:rsidRDefault="00EA0799">
      <w:pPr>
        <w:pStyle w:val="Heading1"/>
        <w:spacing w:before="8"/>
      </w:pPr>
      <w:r>
        <w:t>Major Projects</w:t>
      </w:r>
    </w:p>
    <w:p w:rsidR="00BA070F" w:rsidRDefault="00EA0799">
      <w:pPr>
        <w:pStyle w:val="BodyText"/>
        <w:spacing w:before="1" w:line="242" w:lineRule="auto"/>
        <w:ind w:right="1295" w:hanging="720"/>
      </w:pPr>
      <w:r>
        <w:t>Bibliographical Conspectus of Early Music for University Microfilms - Correspondence, 1964-1970</w:t>
      </w:r>
    </w:p>
    <w:p w:rsidR="00BA070F" w:rsidRDefault="00EA0799">
      <w:pPr>
        <w:pStyle w:val="BodyText"/>
        <w:spacing w:line="242" w:lineRule="auto"/>
        <w:ind w:right="6213" w:hanging="720"/>
      </w:pPr>
      <w:r>
        <w:t>Smithsonian American Music Project Correspondence, 1985-89</w:t>
      </w:r>
    </w:p>
    <w:p w:rsidR="00BA070F" w:rsidRDefault="00EA0799">
      <w:pPr>
        <w:spacing w:before="1"/>
        <w:ind w:left="2300"/>
        <w:rPr>
          <w:sz w:val="24"/>
        </w:rPr>
      </w:pPr>
      <w:r>
        <w:rPr>
          <w:i/>
          <w:sz w:val="24"/>
        </w:rPr>
        <w:t xml:space="preserve">Twenty-Three Ways of Looking at American Music </w:t>
      </w:r>
      <w:r>
        <w:rPr>
          <w:sz w:val="24"/>
        </w:rPr>
        <w:t>- Papers from the Smithsonian</w:t>
      </w:r>
    </w:p>
    <w:p w:rsidR="00BA070F" w:rsidRDefault="00BA070F">
      <w:pPr>
        <w:rPr>
          <w:sz w:val="24"/>
        </w:rPr>
        <w:sectPr w:rsidR="00BA070F">
          <w:pgSz w:w="12240" w:h="15840"/>
          <w:pgMar w:top="1700" w:right="240" w:bottom="280" w:left="580" w:header="1452" w:footer="0" w:gutter="0"/>
          <w:cols w:space="720"/>
        </w:sectPr>
      </w:pPr>
    </w:p>
    <w:p w:rsidR="00BA070F" w:rsidRDefault="00BA070F">
      <w:pPr>
        <w:pStyle w:val="BodyText"/>
        <w:spacing w:before="0"/>
        <w:ind w:left="0"/>
        <w:rPr>
          <w:sz w:val="20"/>
        </w:rPr>
      </w:pPr>
    </w:p>
    <w:p w:rsidR="00BA070F" w:rsidRDefault="00BA070F">
      <w:pPr>
        <w:pStyle w:val="BodyText"/>
        <w:spacing w:before="7"/>
        <w:ind w:left="0"/>
        <w:rPr>
          <w:sz w:val="17"/>
        </w:rPr>
      </w:pPr>
    </w:p>
    <w:p w:rsidR="00BA070F" w:rsidRDefault="00EA0799">
      <w:pPr>
        <w:pStyle w:val="BodyText"/>
        <w:spacing w:before="90" w:line="242" w:lineRule="auto"/>
        <w:ind w:left="3020" w:right="2615"/>
      </w:pPr>
      <w:r>
        <w:t>Conference on Music in America, edited by D.W. Krummel (unpublished), 1985</w:t>
      </w:r>
    </w:p>
    <w:p w:rsidR="00BA070F" w:rsidRDefault="00EA0799">
      <w:pPr>
        <w:pStyle w:val="BodyText"/>
        <w:spacing w:line="242" w:lineRule="auto"/>
        <w:ind w:left="3020" w:right="3048" w:hanging="720"/>
      </w:pPr>
      <w:r>
        <w:t>Conference on Music in America - Transcript, 1985 (2 folders) Tapes 1-5</w:t>
      </w:r>
    </w:p>
    <w:p w:rsidR="00BA070F" w:rsidRDefault="00EA0799">
      <w:pPr>
        <w:pStyle w:val="BodyText"/>
        <w:ind w:left="3020"/>
      </w:pPr>
      <w:r>
        <w:t>Tapes 6-13</w:t>
      </w:r>
    </w:p>
    <w:p w:rsidR="00BA070F" w:rsidRDefault="00BA070F">
      <w:pPr>
        <w:pStyle w:val="BodyText"/>
        <w:spacing w:before="7"/>
        <w:ind w:left="0"/>
      </w:pPr>
    </w:p>
    <w:p w:rsidR="00BA070F" w:rsidRDefault="00EA0799">
      <w:pPr>
        <w:pStyle w:val="BodyText"/>
        <w:spacing w:before="0"/>
        <w:ind w:left="860"/>
      </w:pPr>
      <w:r>
        <w:rPr>
          <w:u w:val="single"/>
        </w:rPr>
        <w:t>Box 5:</w:t>
      </w:r>
    </w:p>
    <w:p w:rsidR="00BA070F" w:rsidRDefault="00EA0799">
      <w:pPr>
        <w:pStyle w:val="Heading1"/>
      </w:pPr>
      <w:r>
        <w:t>Music Research</w:t>
      </w:r>
    </w:p>
    <w:p w:rsidR="00BA070F" w:rsidRDefault="00EA0799">
      <w:pPr>
        <w:pStyle w:val="BodyText"/>
        <w:ind w:left="1580"/>
      </w:pPr>
      <w:r>
        <w:t>GSLIS Music Type Faces</w:t>
      </w:r>
    </w:p>
    <w:p w:rsidR="00BA070F" w:rsidRDefault="00EA0799">
      <w:pPr>
        <w:pStyle w:val="BodyText"/>
        <w:spacing w:before="3" w:line="242" w:lineRule="auto"/>
        <w:ind w:left="1580" w:right="5047"/>
        <w:rPr>
          <w:i/>
        </w:rPr>
      </w:pPr>
      <w:r>
        <w:t xml:space="preserve">GSLIS Music Type Faces - Accompanying Notes Music in the Leipzig </w:t>
      </w:r>
      <w:r>
        <w:rPr>
          <w:i/>
        </w:rPr>
        <w:t>Messkataloge</w:t>
      </w:r>
    </w:p>
    <w:p w:rsidR="00BA070F" w:rsidRDefault="00EA0799">
      <w:pPr>
        <w:pStyle w:val="BodyText"/>
        <w:spacing w:line="242" w:lineRule="auto"/>
        <w:ind w:right="1377" w:hanging="720"/>
      </w:pPr>
      <w:r>
        <w:rPr>
          <w:color w:val="FF0000"/>
        </w:rPr>
        <w:t>“Wilmington, DE, 10-31" (*need to ask Krummel about this folder title - material is not identifiable based on this description</w:t>
      </w:r>
    </w:p>
    <w:p w:rsidR="00BA070F" w:rsidRDefault="00EA0799">
      <w:pPr>
        <w:pStyle w:val="BodyText"/>
        <w:ind w:left="1580"/>
      </w:pPr>
      <w:r>
        <w:rPr>
          <w:color w:val="FF0000"/>
        </w:rPr>
        <w:t>“New York, 10-31 - 181" (*see note above)</w:t>
      </w:r>
    </w:p>
    <w:p w:rsidR="00BA070F" w:rsidRDefault="00EA0799">
      <w:pPr>
        <w:spacing w:before="3" w:line="242" w:lineRule="auto"/>
        <w:ind w:left="2300" w:right="3660" w:hanging="720"/>
        <w:rPr>
          <w:sz w:val="24"/>
        </w:rPr>
      </w:pPr>
      <w:r>
        <w:rPr>
          <w:i/>
          <w:sz w:val="24"/>
        </w:rPr>
        <w:t>Printed Music, 1501-1700: A Bibliographical Conspectus</w:t>
      </w:r>
      <w:r>
        <w:rPr>
          <w:sz w:val="24"/>
        </w:rPr>
        <w:t>, 1969 Table of Contents</w:t>
      </w:r>
    </w:p>
    <w:p w:rsidR="00BA070F" w:rsidRDefault="00EA0799">
      <w:pPr>
        <w:pStyle w:val="BodyText"/>
      </w:pPr>
      <w:r>
        <w:t>Book 1</w:t>
      </w:r>
    </w:p>
    <w:p w:rsidR="00BA070F" w:rsidRDefault="00BA070F">
      <w:pPr>
        <w:pStyle w:val="BodyText"/>
        <w:spacing w:before="9"/>
        <w:ind w:left="0"/>
        <w:rPr>
          <w:sz w:val="16"/>
        </w:rPr>
      </w:pPr>
    </w:p>
    <w:p w:rsidR="00BA070F" w:rsidRDefault="00EA0799">
      <w:pPr>
        <w:pStyle w:val="BodyText"/>
        <w:spacing w:before="90"/>
        <w:ind w:left="860"/>
      </w:pPr>
      <w:r>
        <w:rPr>
          <w:u w:val="single"/>
        </w:rPr>
        <w:t>Box 6:</w:t>
      </w:r>
    </w:p>
    <w:p w:rsidR="00BA070F" w:rsidRDefault="00EA0799">
      <w:pPr>
        <w:spacing w:before="4" w:line="242" w:lineRule="auto"/>
        <w:ind w:left="2300" w:right="3660" w:hanging="720"/>
        <w:rPr>
          <w:sz w:val="24"/>
        </w:rPr>
      </w:pPr>
      <w:r>
        <w:rPr>
          <w:i/>
          <w:sz w:val="24"/>
        </w:rPr>
        <w:t>Printed Music, 1501-1700: A Bibliographical Conspectus</w:t>
      </w:r>
      <w:r>
        <w:rPr>
          <w:sz w:val="24"/>
        </w:rPr>
        <w:t>, 1969 Book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BA070F" w:rsidRDefault="00EA0799">
      <w:pPr>
        <w:pStyle w:val="BodyText"/>
      </w:pPr>
      <w:r>
        <w:t>Book</w:t>
      </w:r>
      <w:r>
        <w:rPr>
          <w:spacing w:val="-4"/>
        </w:rPr>
        <w:t xml:space="preserve"> </w:t>
      </w:r>
      <w:r>
        <w:t>3</w:t>
      </w:r>
    </w:p>
    <w:p w:rsidR="00BA070F" w:rsidRDefault="00EA0799">
      <w:pPr>
        <w:pStyle w:val="BodyText"/>
        <w:spacing w:before="3"/>
      </w:pPr>
      <w:r>
        <w:t>Book</w:t>
      </w:r>
      <w:r>
        <w:rPr>
          <w:spacing w:val="-4"/>
        </w:rPr>
        <w:t xml:space="preserve"> </w:t>
      </w:r>
      <w:r>
        <w:t>4</w:t>
      </w:r>
    </w:p>
    <w:p w:rsidR="00BA070F" w:rsidRDefault="00EA0799">
      <w:pPr>
        <w:pStyle w:val="BodyText"/>
        <w:spacing w:before="4"/>
      </w:pPr>
      <w:r>
        <w:t>Book</w:t>
      </w:r>
      <w:r>
        <w:rPr>
          <w:spacing w:val="-4"/>
        </w:rPr>
        <w:t xml:space="preserve"> </w:t>
      </w:r>
      <w:r>
        <w:t>5</w:t>
      </w:r>
    </w:p>
    <w:p w:rsidR="00BA070F" w:rsidRDefault="00EA0799">
      <w:pPr>
        <w:pStyle w:val="BodyText"/>
        <w:spacing w:before="3"/>
      </w:pPr>
      <w:r>
        <w:t>Book</w:t>
      </w:r>
      <w:r>
        <w:rPr>
          <w:spacing w:val="-4"/>
        </w:rPr>
        <w:t xml:space="preserve"> </w:t>
      </w:r>
      <w:r>
        <w:t>6</w:t>
      </w:r>
    </w:p>
    <w:p w:rsidR="00BA070F" w:rsidRDefault="00EA0799">
      <w:pPr>
        <w:pStyle w:val="BodyText"/>
        <w:spacing w:before="4"/>
      </w:pPr>
      <w:r>
        <w:t>Book</w:t>
      </w:r>
      <w:r>
        <w:rPr>
          <w:spacing w:val="-4"/>
        </w:rPr>
        <w:t xml:space="preserve"> </w:t>
      </w:r>
      <w:r>
        <w:t>7</w:t>
      </w:r>
    </w:p>
    <w:p w:rsidR="00BA070F" w:rsidRDefault="00EA0799">
      <w:pPr>
        <w:pStyle w:val="BodyText"/>
        <w:spacing w:before="4"/>
      </w:pPr>
      <w:r>
        <w:t>Book</w:t>
      </w:r>
      <w:r>
        <w:rPr>
          <w:spacing w:val="-4"/>
        </w:rPr>
        <w:t xml:space="preserve"> </w:t>
      </w:r>
      <w:r>
        <w:t>8</w:t>
      </w:r>
    </w:p>
    <w:p w:rsidR="00BA070F" w:rsidRDefault="00EA0799">
      <w:pPr>
        <w:pStyle w:val="BodyText"/>
        <w:spacing w:before="3"/>
      </w:pPr>
      <w:r>
        <w:t>Additional Loose Pages</w:t>
      </w:r>
    </w:p>
    <w:p w:rsidR="00BA070F" w:rsidRDefault="00BA070F">
      <w:pPr>
        <w:pStyle w:val="BodyText"/>
        <w:spacing w:before="10"/>
        <w:ind w:left="0"/>
        <w:rPr>
          <w:sz w:val="16"/>
        </w:rPr>
      </w:pPr>
    </w:p>
    <w:p w:rsidR="00BA070F" w:rsidRDefault="00EA0799">
      <w:pPr>
        <w:pStyle w:val="BodyText"/>
        <w:spacing w:before="90"/>
        <w:ind w:left="860"/>
      </w:pPr>
      <w:r>
        <w:rPr>
          <w:u w:val="single"/>
        </w:rPr>
        <w:t>Box 7:</w:t>
      </w:r>
    </w:p>
    <w:p w:rsidR="00BA070F" w:rsidRDefault="00EA0799">
      <w:pPr>
        <w:pStyle w:val="Heading1"/>
      </w:pPr>
      <w:r>
        <w:t>Cassette Recordings</w:t>
      </w:r>
    </w:p>
    <w:p w:rsidR="00BA070F" w:rsidRDefault="00EA0799">
      <w:pPr>
        <w:pStyle w:val="BodyText"/>
        <w:spacing w:before="1"/>
        <w:ind w:left="1580"/>
      </w:pPr>
      <w:r>
        <w:t>Top Level (Regular Cassettes)</w:t>
      </w:r>
    </w:p>
    <w:p w:rsidR="00BA070F" w:rsidRDefault="00EA0799">
      <w:pPr>
        <w:pStyle w:val="BodyText"/>
        <w:spacing w:before="4"/>
      </w:pPr>
      <w:r>
        <w:t>LIS 301, 1998-1999 (7 tapes)</w:t>
      </w:r>
    </w:p>
    <w:p w:rsidR="00BA070F" w:rsidRDefault="00EA0799">
      <w:pPr>
        <w:pStyle w:val="BodyText"/>
        <w:spacing w:before="3" w:line="242" w:lineRule="auto"/>
        <w:ind w:right="6414" w:hanging="720"/>
      </w:pPr>
      <w:r>
        <w:t>Top Level (Microcassettes, 2 trays) LIS 301 (4 tapes)</w:t>
      </w:r>
    </w:p>
    <w:p w:rsidR="00BA070F" w:rsidRDefault="00EA0799">
      <w:pPr>
        <w:pStyle w:val="BodyText"/>
      </w:pPr>
      <w:r>
        <w:t>LIS 390 (1 tape)</w:t>
      </w:r>
    </w:p>
    <w:p w:rsidR="00BA070F" w:rsidRDefault="00EA0799">
      <w:pPr>
        <w:pStyle w:val="BodyText"/>
        <w:spacing w:before="4"/>
      </w:pPr>
      <w:r>
        <w:t>LIS 427, 1995 (10 tapes)</w:t>
      </w:r>
    </w:p>
    <w:p w:rsidR="00BA070F" w:rsidRDefault="00EA0799">
      <w:pPr>
        <w:pStyle w:val="BodyText"/>
        <w:spacing w:before="3"/>
        <w:ind w:left="1580"/>
      </w:pPr>
      <w:r>
        <w:t>Middle Level</w:t>
      </w:r>
    </w:p>
    <w:p w:rsidR="00BA070F" w:rsidRDefault="00EA0799">
      <w:pPr>
        <w:pStyle w:val="BodyText"/>
        <w:spacing w:before="4"/>
      </w:pPr>
      <w:r>
        <w:t>LIS 432, 1998 (21 tapes)</w:t>
      </w:r>
    </w:p>
    <w:p w:rsidR="00BA070F" w:rsidRDefault="00EA0799">
      <w:pPr>
        <w:pStyle w:val="BodyText"/>
        <w:spacing w:before="4"/>
      </w:pPr>
      <w:r>
        <w:t>LIS 427, 1999 (1 tape)</w:t>
      </w:r>
    </w:p>
    <w:p w:rsidR="00BA070F" w:rsidRDefault="00EA0799">
      <w:pPr>
        <w:pStyle w:val="BodyText"/>
        <w:spacing w:before="3"/>
        <w:ind w:left="1580"/>
      </w:pPr>
      <w:r>
        <w:t>Bottom Level</w:t>
      </w:r>
    </w:p>
    <w:p w:rsidR="00BA070F" w:rsidRDefault="00EA0799">
      <w:pPr>
        <w:pStyle w:val="BodyText"/>
        <w:spacing w:before="4" w:line="242" w:lineRule="auto"/>
        <w:ind w:left="2299" w:right="2555"/>
      </w:pPr>
      <w:r>
        <w:t>D.W. Krummel Oral History Project Session Tapes, 1998 (13 tapes) Bologna Conference - Bibliography, 1972 (1 tape)</w:t>
      </w:r>
    </w:p>
    <w:p w:rsidR="00BA070F" w:rsidRDefault="00BA070F">
      <w:pPr>
        <w:spacing w:line="242" w:lineRule="auto"/>
        <w:sectPr w:rsidR="00BA070F">
          <w:pgSz w:w="12240" w:h="15840"/>
          <w:pgMar w:top="1700" w:right="240" w:bottom="280" w:left="580" w:header="1452" w:footer="0" w:gutter="0"/>
          <w:cols w:space="720"/>
        </w:sectPr>
      </w:pPr>
    </w:p>
    <w:p w:rsidR="00BA070F" w:rsidRDefault="00BA070F" w:rsidP="000F286B">
      <w:pPr>
        <w:pStyle w:val="BodyText"/>
        <w:spacing w:before="0"/>
        <w:ind w:left="630"/>
        <w:rPr>
          <w:sz w:val="20"/>
        </w:rPr>
      </w:pPr>
    </w:p>
    <w:p w:rsidR="00BA070F" w:rsidRDefault="00BA070F">
      <w:pPr>
        <w:pStyle w:val="BodyText"/>
        <w:spacing w:before="7"/>
        <w:ind w:left="0"/>
        <w:rPr>
          <w:sz w:val="17"/>
        </w:rPr>
      </w:pPr>
    </w:p>
    <w:p w:rsidR="00BA070F" w:rsidRDefault="00EA0799">
      <w:pPr>
        <w:spacing w:before="90" w:line="242" w:lineRule="auto"/>
        <w:ind w:left="3020" w:right="1295" w:hanging="720"/>
        <w:rPr>
          <w:sz w:val="24"/>
        </w:rPr>
      </w:pPr>
      <w:r>
        <w:rPr>
          <w:i/>
          <w:sz w:val="24"/>
        </w:rPr>
        <w:t xml:space="preserve">Praise the Lord! We Are A Musical Nation: The Bay Psalm Book of 1698 </w:t>
      </w:r>
      <w:r>
        <w:rPr>
          <w:sz w:val="24"/>
        </w:rPr>
        <w:t>- Lecture by D.W. Krummel, 1998 (1 tape)</w:t>
      </w:r>
    </w:p>
    <w:p w:rsidR="00765601" w:rsidRDefault="00EA0799" w:rsidP="00285121">
      <w:pPr>
        <w:pStyle w:val="BodyText"/>
      </w:pPr>
      <w:r>
        <w:t>LIS 390, 1995-96 (7 tapes)</w:t>
      </w:r>
    </w:p>
    <w:p w:rsidR="00765601" w:rsidRDefault="00765601" w:rsidP="00765601">
      <w:pPr>
        <w:pStyle w:val="BodyText"/>
        <w:ind w:left="720"/>
      </w:pPr>
      <w:r>
        <w:t>______________________________________________________________________________</w:t>
      </w:r>
    </w:p>
    <w:p w:rsidR="00765601" w:rsidRDefault="00765601" w:rsidP="00765601">
      <w:pPr>
        <w:pStyle w:val="BodyText"/>
        <w:ind w:left="720"/>
      </w:pPr>
    </w:p>
    <w:p w:rsidR="005D2167" w:rsidRPr="00285121" w:rsidRDefault="00A56341" w:rsidP="00765601">
      <w:pPr>
        <w:pStyle w:val="BodyText"/>
        <w:ind w:left="720"/>
        <w:rPr>
          <w:b/>
        </w:rPr>
      </w:pPr>
      <w:r>
        <w:rPr>
          <w:b/>
        </w:rPr>
        <w:t>FOURTH ACCESSION</w:t>
      </w:r>
      <w:r w:rsidR="005D2167" w:rsidRPr="00285121">
        <w:rPr>
          <w:b/>
        </w:rPr>
        <w:t>: six boxes were transferred to the archive in 2018</w:t>
      </w:r>
      <w:r w:rsidR="00364FED">
        <w:rPr>
          <w:b/>
        </w:rPr>
        <w:t xml:space="preserve"> and processed in 2019</w:t>
      </w:r>
      <w:r w:rsidR="005D2167" w:rsidRPr="00285121">
        <w:rPr>
          <w:b/>
        </w:rPr>
        <w:t xml:space="preserve">. </w:t>
      </w:r>
    </w:p>
    <w:p w:rsidR="005D2167" w:rsidRPr="00285121" w:rsidRDefault="005D2167" w:rsidP="00765601">
      <w:pPr>
        <w:pStyle w:val="BodyText"/>
        <w:ind w:left="720"/>
        <w:rPr>
          <w:b/>
        </w:rPr>
      </w:pPr>
    </w:p>
    <w:p w:rsidR="00765601" w:rsidRPr="00285121" w:rsidRDefault="005D2167" w:rsidP="00765601">
      <w:pPr>
        <w:pStyle w:val="BodyText"/>
        <w:ind w:left="720"/>
        <w:rPr>
          <w:b/>
        </w:rPr>
      </w:pPr>
      <w:r w:rsidRPr="00285121">
        <w:rPr>
          <w:b/>
        </w:rPr>
        <w:t>Materials in this accession were arranged as follows:</w:t>
      </w:r>
    </w:p>
    <w:p w:rsidR="000F286B" w:rsidRPr="00285121" w:rsidRDefault="005D2167" w:rsidP="00765601">
      <w:pPr>
        <w:pStyle w:val="BodyText"/>
        <w:ind w:left="720"/>
        <w:rPr>
          <w:b/>
        </w:rPr>
      </w:pPr>
      <w:r w:rsidRPr="00285121">
        <w:rPr>
          <w:b/>
        </w:rPr>
        <w:tab/>
      </w:r>
    </w:p>
    <w:p w:rsidR="005D2167" w:rsidRPr="00285121" w:rsidRDefault="005D2167" w:rsidP="000F286B">
      <w:pPr>
        <w:pStyle w:val="BodyText"/>
        <w:ind w:left="720" w:firstLine="720"/>
        <w:rPr>
          <w:b/>
        </w:rPr>
      </w:pPr>
      <w:r w:rsidRPr="00285121">
        <w:rPr>
          <w:b/>
        </w:rPr>
        <w:t>Series 1: Correspondence, 1953-2006</w:t>
      </w:r>
    </w:p>
    <w:p w:rsidR="000F286B" w:rsidRPr="00285121" w:rsidRDefault="000F286B" w:rsidP="000F286B">
      <w:pPr>
        <w:pStyle w:val="BodyText"/>
        <w:ind w:left="720" w:firstLine="720"/>
        <w:rPr>
          <w:b/>
        </w:rPr>
      </w:pPr>
    </w:p>
    <w:p w:rsidR="000F286B" w:rsidRPr="00285121" w:rsidRDefault="000F286B" w:rsidP="000F286B">
      <w:pPr>
        <w:ind w:left="720" w:right="1340"/>
        <w:rPr>
          <w:b/>
          <w:sz w:val="24"/>
          <w:szCs w:val="24"/>
        </w:rPr>
      </w:pPr>
      <w:r w:rsidRPr="00285121">
        <w:rPr>
          <w:b/>
          <w:sz w:val="24"/>
          <w:szCs w:val="24"/>
        </w:rPr>
        <w:t>Series 1: Correspondence, 1953-2006</w:t>
      </w:r>
    </w:p>
    <w:p w:rsidR="006750F1" w:rsidRPr="00285121" w:rsidRDefault="000F286B" w:rsidP="00285121">
      <w:pPr>
        <w:ind w:left="720" w:right="1340"/>
        <w:rPr>
          <w:sz w:val="24"/>
          <w:szCs w:val="24"/>
        </w:rPr>
      </w:pPr>
      <w:r w:rsidRPr="00285121">
        <w:rPr>
          <w:sz w:val="24"/>
          <w:szCs w:val="24"/>
        </w:rPr>
        <w:t xml:space="preserve">This series contains Donald W. Krummel’s correspondence as well as letters of recommendation he wrote on behalf of students and scholars. This series is organized alphabetically. </w:t>
      </w:r>
    </w:p>
    <w:p w:rsidR="006750F1" w:rsidRPr="00285121" w:rsidRDefault="006750F1" w:rsidP="000F286B">
      <w:pPr>
        <w:ind w:left="720" w:right="1340"/>
        <w:rPr>
          <w:sz w:val="24"/>
          <w:szCs w:val="24"/>
        </w:rPr>
      </w:pPr>
      <w:r w:rsidRPr="00285121">
        <w:rPr>
          <w:sz w:val="24"/>
          <w:szCs w:val="24"/>
          <w:u w:val="single"/>
        </w:rPr>
        <w:t>Box 8</w:t>
      </w:r>
      <w:r w:rsidRPr="00285121">
        <w:rPr>
          <w:sz w:val="24"/>
          <w:szCs w:val="24"/>
        </w:rPr>
        <w:t xml:space="preserve">: 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A, 1965-2005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Albrecht, Otto, 1977-1999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Appleby, David, 1986-2002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B, 1 of 2, 1959-2003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B, 2 of 2, 1959-2003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Balgs, Jack, 1974-1996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Baron, Hermann, 1960-1994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Bailey, Eugene S., 1997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Basart, Ann, 1982-1999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Belanger, Terry, 1976-2006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Bennett, Scott, 1976-1994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Benton, Rita, 1964-1976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Berger, Sid, 1973-1998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Berry, James D., 1986-2000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Bidlack, Russell, 1969-1984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Bidwell, John, 1983-2001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Biggs, Mary, 1986-1990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Blanck, Jacob, 1957-1973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Blotner (Solow), Linda, 1975-2002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Bockstruck, Lloyd, 1973-1976 Boettcher (Tarsala) Cheryl, 1963-1986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Bomhold, Catherine, 1994-1997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Bond, Richmond, 1964-1976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Bonk, Wally, 1956-1984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Boorman, Stanley, 1970-2001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Borowski, Felix, 1969-1998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Bowden, Pamela, 1984-1991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Brilliant, Ira, 1988-1990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Brigham, Clarence, 1955-1957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Britton, Allen, 1957-1987</w:t>
      </w:r>
    </w:p>
    <w:p w:rsid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Brook, Barry, 1969-1977</w:t>
      </w:r>
    </w:p>
    <w:p w:rsidR="00285121" w:rsidRPr="00285121" w:rsidRDefault="00285121" w:rsidP="00285121">
      <w:pPr>
        <w:widowControl/>
        <w:autoSpaceDE/>
        <w:autoSpaceDN/>
        <w:spacing w:after="160" w:line="259" w:lineRule="auto"/>
        <w:ind w:left="1620"/>
        <w:contextualSpacing/>
        <w:rPr>
          <w:sz w:val="24"/>
          <w:szCs w:val="24"/>
        </w:rPr>
      </w:pPr>
    </w:p>
    <w:p w:rsidR="00285121" w:rsidRDefault="00285121" w:rsidP="00285121">
      <w:pPr>
        <w:widowControl/>
        <w:autoSpaceDE/>
        <w:autoSpaceDN/>
        <w:spacing w:after="160" w:line="259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Series 1: Correspondence, 1953-2006</w:t>
      </w:r>
    </w:p>
    <w:p w:rsidR="00285121" w:rsidRDefault="00285121" w:rsidP="00285121">
      <w:pPr>
        <w:widowControl/>
        <w:autoSpaceDE/>
        <w:autoSpaceDN/>
        <w:spacing w:line="259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Box 8</w:t>
      </w:r>
      <w:r>
        <w:rPr>
          <w:sz w:val="24"/>
          <w:szCs w:val="24"/>
        </w:rPr>
        <w:t xml:space="preserve">: 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Brook, Barry, 1969-1977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Brown, Peter, 1963-1981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Buettner-Janusch, John, 1953-1980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Burbank, Richard, 1986-1995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C-Misc., 1 of 2, 1963-2005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C-Misc., 2 of 2, 1963-2005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Campbell, Frank, 1963-1988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Carter, Harry, 1965-1975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Chase, Gilbert, 1968-1976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Christensen, Beth, 1971-1989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Clark, Bunker, 1978-1989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Clark, Virginia, 1978-1988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Clemens, Rick, 2001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Cloonan, Mich</w:t>
      </w:r>
      <w:r w:rsidRPr="00285121">
        <w:rPr>
          <w:bCs/>
          <w:color w:val="222222"/>
          <w:sz w:val="24"/>
          <w:szCs w:val="24"/>
          <w:shd w:val="clear" w:color="auto" w:fill="FFFFFF"/>
        </w:rPr>
        <w:t>è</w:t>
      </w:r>
      <w:r w:rsidRPr="00285121">
        <w:rPr>
          <w:sz w:val="24"/>
          <w:szCs w:val="24"/>
        </w:rPr>
        <w:t>le 1984-2000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Collins, Walter, 1957-1959</w:t>
      </w:r>
    </w:p>
    <w:p w:rsidR="00285121" w:rsidRP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Cook, Jeanette, 1979-1984</w:t>
      </w:r>
    </w:p>
    <w:p w:rsidR="00285121" w:rsidRDefault="00285121" w:rsidP="0028512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285121">
        <w:rPr>
          <w:sz w:val="24"/>
          <w:szCs w:val="24"/>
        </w:rPr>
        <w:t>Coover, Jim, 1959-2004</w:t>
      </w:r>
    </w:p>
    <w:p w:rsidR="00285121" w:rsidRDefault="00285121" w:rsidP="00285121">
      <w:pPr>
        <w:widowControl/>
        <w:autoSpaceDE/>
        <w:autoSpaceDN/>
        <w:spacing w:after="160" w:line="259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Series 1: Correspondence, 1953-2006</w:t>
      </w:r>
    </w:p>
    <w:p w:rsidR="00285121" w:rsidRDefault="00285121" w:rsidP="00C87F32">
      <w:pPr>
        <w:widowControl/>
        <w:autoSpaceDE/>
        <w:autoSpaceDN/>
        <w:spacing w:line="259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Box 9</w:t>
      </w:r>
      <w:r>
        <w:rPr>
          <w:sz w:val="24"/>
          <w:szCs w:val="24"/>
        </w:rPr>
        <w:t xml:space="preserve">: 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Colwell, Dick, 1989-1991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Coral, Lenore, 1967-1990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Crawford, Rich, 1961-1997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Crawford, Holly, 1995-1997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Crowley, Terry, 1972-2001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D, 1957-2002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Dain, Phyllis and Norman, 1987-1999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Danner, Phyllis 1991-2004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Dart, Thurston-King’s College/Strand, 1969-1970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Daub, Peggy, 1986-1996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Davidson, Mary, 1981-1985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Davis, Don, 1983-2001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Davidson, Peter, 1971-1993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Dean-Smith, Margaret, 1969-1970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De Lerma, Dominique Rene, 1968-1989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Desjarlais-Lueth, Christine, 1982-1988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Dawes, Andy &amp; Karen, 1995-1998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Dichter, Harry, 1955-1988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Dickenson, Don, 1971-2003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Dietz, Fred, 1976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Dorfmüller, Kurt, 1968-1974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Downs, Robert B., 1971-2001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Driscoll, Charles, 1955-1958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Druesedow, John, 1990-1991</w:t>
      </w:r>
    </w:p>
    <w:p w:rsidR="00C87F32" w:rsidRDefault="00C87F32" w:rsidP="00C87F32">
      <w:pPr>
        <w:pStyle w:val="ListParagraph"/>
        <w:widowControl/>
        <w:autoSpaceDE/>
        <w:autoSpaceDN/>
        <w:spacing w:after="160" w:line="259" w:lineRule="auto"/>
        <w:ind w:left="720"/>
        <w:contextualSpacing/>
        <w:rPr>
          <w:sz w:val="24"/>
          <w:szCs w:val="24"/>
        </w:rPr>
      </w:pPr>
    </w:p>
    <w:p w:rsidR="00C87F32" w:rsidRDefault="00C87F32" w:rsidP="00C87F32">
      <w:pPr>
        <w:widowControl/>
        <w:autoSpaceDE/>
        <w:autoSpaceDN/>
        <w:spacing w:after="160" w:line="259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Series 1: Correspondence, 1953-2006</w:t>
      </w:r>
    </w:p>
    <w:p w:rsidR="00C87F32" w:rsidRDefault="00C87F32" w:rsidP="00C87F32">
      <w:pPr>
        <w:widowControl/>
        <w:autoSpaceDE/>
        <w:autoSpaceDN/>
        <w:spacing w:line="259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Box 9</w:t>
      </w:r>
      <w:r>
        <w:rPr>
          <w:sz w:val="24"/>
          <w:szCs w:val="24"/>
        </w:rPr>
        <w:t xml:space="preserve">: 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Duckles, Vincent, 1969-1985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Duensing, Paul Hayden, 1991-2001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Duggan, Mark K., 1977-2001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Duncan, John, 1972-1998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E, 1958-2001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Elliker, Calvin, 1986-1995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Elvers, Rudolf, 1959-1983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Epstein, Dena, 1965-1992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F, 1961-2002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Fabian Bernhard, 1986-1993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Farrington, Jim, 1986-1998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Fedorov, Vladimir, 1960-1973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Fenske, Dave, 1981-1996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Finney, Ted, 1962-1970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Flower, John, 1956-1961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Fog, Dan, 1964-1978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Folter, Roland, 1976-1986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Fraenkel, Daniel, 1981-1986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Freedman, Fred, 1968-1969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Front, Ted, 1964-1976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Fuld, Jim, 1959-2003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G, 1961-2004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Ganz, Felix, 1967-1980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Gerboth, Walter, 1960-1968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Gjelsness, Rudolph, 1957-1968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Ginger, E.M. (Octavo), 1998-1999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Green, Marian, 1981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Grayson, Cecil, 1966-1969</w:t>
      </w:r>
    </w:p>
    <w:p w:rsidR="00C87F32" w:rsidRP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H, 1 of 2, 1956-2001</w:t>
      </w:r>
    </w:p>
    <w:p w:rsidR="00C87F32" w:rsidRDefault="00C87F32" w:rsidP="00C87F3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C87F32">
        <w:rPr>
          <w:sz w:val="24"/>
          <w:szCs w:val="24"/>
        </w:rPr>
        <w:t>H, 2 of 2, 1956-2001</w:t>
      </w:r>
    </w:p>
    <w:p w:rsidR="00C87F32" w:rsidRDefault="00C87F32" w:rsidP="00C87F32">
      <w:pPr>
        <w:widowControl/>
        <w:autoSpaceDE/>
        <w:autoSpaceDN/>
        <w:spacing w:after="160" w:line="259" w:lineRule="auto"/>
        <w:ind w:left="720"/>
        <w:contextualSpacing/>
        <w:rPr>
          <w:sz w:val="24"/>
          <w:szCs w:val="24"/>
        </w:rPr>
      </w:pPr>
      <w:r w:rsidRPr="00C87F32">
        <w:rPr>
          <w:b/>
          <w:sz w:val="24"/>
          <w:szCs w:val="24"/>
        </w:rPr>
        <w:t>Series 1: Correspondence, 1953-2006</w:t>
      </w:r>
    </w:p>
    <w:p w:rsidR="00C87F32" w:rsidRDefault="00C87F32" w:rsidP="00DF6FCF">
      <w:pPr>
        <w:widowControl/>
        <w:autoSpaceDE/>
        <w:autoSpaceDN/>
        <w:spacing w:line="259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Box 10</w:t>
      </w:r>
      <w:r w:rsidRPr="00C87F32">
        <w:rPr>
          <w:sz w:val="24"/>
          <w:szCs w:val="24"/>
        </w:rPr>
        <w:t>: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Hansen, Irene, 1987-2002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Hardie, Richard, 2000-2001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Harlan, Bob, 1966-1992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Harvey, Ross, 1984-1985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Heartz, Daniel, 1967-1976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Heckman, Harald, 1969-1976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Helm, Everett, 1963-1978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Hill, George, 1976-2001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Hitchcock, Wiley, 1978-1990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Hoboken van, Anthony, 1963-1966</w:t>
      </w:r>
    </w:p>
    <w:p w:rsidR="00C87F32" w:rsidRDefault="00C87F32" w:rsidP="00C87F32">
      <w:pPr>
        <w:widowControl/>
        <w:autoSpaceDE/>
        <w:autoSpaceDN/>
        <w:spacing w:after="160" w:line="259" w:lineRule="auto"/>
        <w:ind w:left="720"/>
        <w:contextualSpacing/>
        <w:rPr>
          <w:sz w:val="24"/>
          <w:szCs w:val="24"/>
        </w:rPr>
      </w:pPr>
    </w:p>
    <w:p w:rsidR="00DF6FCF" w:rsidRDefault="00DF6FCF" w:rsidP="00DF6FCF">
      <w:pPr>
        <w:widowControl/>
        <w:autoSpaceDE/>
        <w:autoSpaceDN/>
        <w:spacing w:after="160" w:line="259" w:lineRule="auto"/>
        <w:ind w:left="720"/>
        <w:contextualSpacing/>
        <w:rPr>
          <w:sz w:val="24"/>
          <w:szCs w:val="24"/>
        </w:rPr>
      </w:pPr>
      <w:r w:rsidRPr="00C87F32">
        <w:rPr>
          <w:b/>
          <w:sz w:val="24"/>
          <w:szCs w:val="24"/>
        </w:rPr>
        <w:t>Series 1: Correspondence, 1953-2006</w:t>
      </w:r>
    </w:p>
    <w:p w:rsidR="00DF6FCF" w:rsidRDefault="00DF6FCF" w:rsidP="00DF6FCF">
      <w:pPr>
        <w:widowControl/>
        <w:autoSpaceDE/>
        <w:autoSpaceDN/>
        <w:spacing w:line="259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Box 10</w:t>
      </w:r>
      <w:r w:rsidRPr="00C87F32">
        <w:rPr>
          <w:sz w:val="24"/>
          <w:szCs w:val="24"/>
        </w:rPr>
        <w:t>: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Holley, Edward, 1966-1989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Hopkinson, Cecil, 1963-1968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Hunter, David, 1981-2001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Huys, Bernard, 1977-1988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I, 1967-2001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J, 1956-2001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Jammes, Andre, 1967-1975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Jannetta, Mervyn, 1985-1987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Jackson, Richard, 1976-1990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Johanssen, Cari, 1959-1977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Johnson, H. Earle, 1958-1992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Johnson, Richard Colles, 1963-1998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Jonas, Oswald, 1963-1990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K, 1957-1995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Kaser, Dave, 1959-1986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Kassler, Michael, 1971-2001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Kilgour, Raymond, 1958-1975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King, A. Hyatt, 1961-2003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Karl-Heinz, Kohler, 1966-1978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Kuppitz, Hans-Joachim, 1982-1985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Kraus, Joe, 1975-1986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Kretzschmar, Florence, 1971-1979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Kroger, Karl, 1979-1986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Krohn, Ernst, 1966-1980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L, 1958-2004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Landon, Christa, 1963-1977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Langley, Leanne, 1988-1995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La Rue, Jan, 1959-1988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Lavender, Ken, 1973-1985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Lawrence, Vera Brodsky, 1978-1993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Lennenberg, Hans, 1976-1988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Lesure, Fran</w:t>
      </w:r>
      <w:r w:rsidRPr="00DF6FCF">
        <w:rPr>
          <w:color w:val="212121"/>
          <w:sz w:val="24"/>
          <w:szCs w:val="24"/>
          <w:lang w:val="en"/>
        </w:rPr>
        <w:t>çois, 1966-1987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Levy, Lester, 1955-1987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Lichtenwanger, Bill, 1955-2006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L</w:t>
      </w:r>
      <w:r w:rsidRPr="00DF6FCF">
        <w:rPr>
          <w:color w:val="212121"/>
          <w:sz w:val="24"/>
          <w:szCs w:val="24"/>
          <w:lang w:val="en"/>
        </w:rPr>
        <w:t>önn, Anders, 1963-1985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L</w:t>
      </w:r>
      <w:r w:rsidRPr="00DF6FCF">
        <w:rPr>
          <w:color w:val="212121"/>
          <w:sz w:val="24"/>
          <w:szCs w:val="24"/>
          <w:lang w:val="en"/>
        </w:rPr>
        <w:t>ösch, Freedemann, 1977-200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Lowinsky, Ed, 1967-1980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Lowens, Irving, 1955-1985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Lubrano, John, 1981-1991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M, 1 of 3, 1957-2006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M, 2 of 3, 1957-2006</w:t>
      </w:r>
    </w:p>
    <w:p w:rsidR="00DF6FCF" w:rsidRPr="00C87F32" w:rsidRDefault="00DF6FCF" w:rsidP="00C87F32">
      <w:pPr>
        <w:widowControl/>
        <w:autoSpaceDE/>
        <w:autoSpaceDN/>
        <w:spacing w:after="160" w:line="259" w:lineRule="auto"/>
        <w:ind w:left="720"/>
        <w:contextualSpacing/>
        <w:rPr>
          <w:sz w:val="24"/>
          <w:szCs w:val="24"/>
        </w:rPr>
      </w:pPr>
    </w:p>
    <w:p w:rsidR="00C87F32" w:rsidRPr="00C87F32" w:rsidRDefault="00C87F32" w:rsidP="00C87F32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C87F32" w:rsidRDefault="00C87F32" w:rsidP="00C87F32">
      <w:pPr>
        <w:pStyle w:val="ListParagraph"/>
        <w:widowControl/>
        <w:tabs>
          <w:tab w:val="left" w:pos="720"/>
        </w:tabs>
        <w:autoSpaceDE/>
        <w:autoSpaceDN/>
        <w:spacing w:after="160" w:line="259" w:lineRule="auto"/>
        <w:ind w:left="720"/>
        <w:contextualSpacing/>
        <w:rPr>
          <w:sz w:val="24"/>
          <w:szCs w:val="24"/>
        </w:rPr>
      </w:pPr>
    </w:p>
    <w:p w:rsidR="00DF6FCF" w:rsidRDefault="00DF6FCF" w:rsidP="00DF6FCF">
      <w:pPr>
        <w:widowControl/>
        <w:autoSpaceDE/>
        <w:autoSpaceDN/>
        <w:spacing w:after="160" w:line="259" w:lineRule="auto"/>
        <w:ind w:left="720"/>
        <w:contextualSpacing/>
        <w:rPr>
          <w:sz w:val="24"/>
          <w:szCs w:val="24"/>
        </w:rPr>
      </w:pPr>
      <w:r w:rsidRPr="00C87F32">
        <w:rPr>
          <w:b/>
          <w:sz w:val="24"/>
          <w:szCs w:val="24"/>
        </w:rPr>
        <w:t>Series 1: Correspondence, 1953-2006</w:t>
      </w:r>
    </w:p>
    <w:p w:rsidR="00DF6FCF" w:rsidRDefault="00DF6FCF" w:rsidP="00DF6FCF">
      <w:pPr>
        <w:widowControl/>
        <w:autoSpaceDE/>
        <w:autoSpaceDN/>
        <w:spacing w:line="259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Box 11</w:t>
      </w:r>
      <w:r w:rsidRPr="00C87F32">
        <w:rPr>
          <w:sz w:val="24"/>
          <w:szCs w:val="24"/>
        </w:rPr>
        <w:t>: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M, 3 of 3, 1957-2006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 xml:space="preserve">Magyar, Gabriel, undated, 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Marco, Guy, 1965-1994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Macnutt, Richard, 1 of 2, 1963-2005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Macnutt, Richard, 2 of 2, 1963-2005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Martin, Jean-Marie, 1963-1968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Martin, Russell, 1994-200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Maxey, Mayo1988-2000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McCorison, Marcus, 1965-1979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McKenzie, Don, 1973-1982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McNight, Mark, 1984-2002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 xml:space="preserve"> Meier, Richard, 1983-1988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Meyer-Bayer, Kathi, 1966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Merrill, William Stetson, 1964-1975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Molz, Kathleen, 1966-1974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Moore, Earl V., 1955-1960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Moses, Sibyl, 1975-2002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Mosley, James, 1973-1992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Munby, Tim, 1968-1971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Myers, Robin, 1975-2003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N, 1957-2001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 xml:space="preserve">Neighbour, Tim, 1963-2005 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Nettl, Bruno, 1963-2000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O, 1959-2005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Ochs, Michael, 1976-1994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Oja, Carol, 1981-1997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Older, Priscilla, 1988-2003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Oram, Bob &amp; Virginia, 1974-2001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Orlinick, Sam, 1963-1973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P, 1 of 2, 1957-2005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P, 2 of 2, 1957-2005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Paganelli, Sergio, 1961-1970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Pool, Edmund H., 1966-1985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Platzman, George, 1995-1998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Q, 1966-1967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R, 1 of 2, 1957-2002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R, 2 of 2, 1957-2002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Rabson, Carolyn, 1974-1988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Rayward, Boyd, 1991-1998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Reith, Louis, 1974-1996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Riedel, F.W., 1963-1984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Rigler, Marie-Ann, 1985-1992</w:t>
      </w:r>
    </w:p>
    <w:p w:rsidR="00DF6FCF" w:rsidRPr="00DF6FCF" w:rsidRDefault="00DF6FCF" w:rsidP="00DF6FCF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DF6FCF">
        <w:rPr>
          <w:sz w:val="24"/>
          <w:szCs w:val="24"/>
        </w:rPr>
        <w:t>Riethus, Peter, 1963-1988</w:t>
      </w:r>
    </w:p>
    <w:p w:rsidR="00DF6FCF" w:rsidRDefault="00DF6FCF" w:rsidP="00DF6FCF">
      <w:pPr>
        <w:widowControl/>
        <w:autoSpaceDE/>
        <w:autoSpaceDN/>
        <w:spacing w:line="259" w:lineRule="auto"/>
        <w:ind w:left="720"/>
        <w:contextualSpacing/>
        <w:rPr>
          <w:sz w:val="24"/>
          <w:szCs w:val="24"/>
        </w:rPr>
      </w:pPr>
    </w:p>
    <w:p w:rsidR="00DF6FCF" w:rsidRDefault="00DF6FCF" w:rsidP="00DF6FCF">
      <w:pPr>
        <w:widowControl/>
        <w:autoSpaceDE/>
        <w:autoSpaceDN/>
        <w:spacing w:after="160" w:line="259" w:lineRule="auto"/>
        <w:ind w:left="720"/>
        <w:contextualSpacing/>
        <w:rPr>
          <w:sz w:val="24"/>
          <w:szCs w:val="24"/>
        </w:rPr>
      </w:pPr>
      <w:r w:rsidRPr="00C87F32">
        <w:rPr>
          <w:b/>
          <w:sz w:val="24"/>
          <w:szCs w:val="24"/>
        </w:rPr>
        <w:t>Series 1: Correspondence, 1953-2006</w:t>
      </w:r>
    </w:p>
    <w:p w:rsidR="00DF6FCF" w:rsidRDefault="00DF6FCF" w:rsidP="00DF6FCF">
      <w:pPr>
        <w:widowControl/>
        <w:autoSpaceDE/>
        <w:autoSpaceDN/>
        <w:spacing w:line="259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Box 12</w:t>
      </w:r>
      <w:r w:rsidRPr="00C87F32">
        <w:rPr>
          <w:sz w:val="24"/>
          <w:szCs w:val="24"/>
        </w:rPr>
        <w:t>: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Roberts, Don, 1970-1980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Robinson, Brad, 1975-1980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Root, Deane, 1977-1992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Rosenthal, Albi, 1963-2004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Rosenthal, Barney, 1968-2001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Rosenthal, Sam &amp; Marie-Louise, 1969-1989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S, 1 of 2,1957-2003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S, 2, of 2, 1957-2003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S, students, 1973-2003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Samuel Harold, 1966-2000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Sanjek, Russell, 1979-1983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Sartori, Claudio, 1967-1970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Schetelich, Herte, 1968-1970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Schiotz, Aksel &amp; Gerd, 1977-1983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Schrader, Art, 1978-1997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Schumer, Marie &amp; Harry, 1958-1987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Seder, Ted, 1958-1964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Seeger, Mike, 1986-1987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Shapiro, Elliott, 1955-1956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Shepard, Brooks, 1956-1968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Simeone, Nigel, 1982-1984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Smiraglia, Richard, 1983-2001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Smith, Jeremy, 2000-2003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Snyder, Henry, 1968-1981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Sommer, Susan, 1970-1997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Spivacke, Harold, 1955-1987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Stam, David, 1968-2002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Stanley, Sadie, 1971-1991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Steinberg, Michael, 1986-1987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Stern, Anne Bigelow, 1985-2005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Stevens, Norman, 1982-1999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Stevenson, Bob, 1967-1987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Stevenson, Gordon, 1964-1980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Storm, Colton, 1968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Sutton, Brett, 1990-1998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T, 1957-2002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Tanselle, Tom, 1972-1997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Tatham, Dave, 1968-1974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Tcherepnin, Alexander, 1964-1970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Temperley, Nicholas, 1970-2000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Towner, Lawrence, 1969-1989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Tribole, Harold, 1968-1980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True, Wesley, 1956-1997</w:t>
      </w:r>
    </w:p>
    <w:p w:rsidR="006D746F" w:rsidRDefault="006D746F" w:rsidP="00DF6FCF">
      <w:pPr>
        <w:widowControl/>
        <w:autoSpaceDE/>
        <w:autoSpaceDN/>
        <w:spacing w:line="259" w:lineRule="auto"/>
        <w:ind w:left="720"/>
        <w:contextualSpacing/>
        <w:rPr>
          <w:sz w:val="24"/>
          <w:szCs w:val="24"/>
        </w:rPr>
      </w:pPr>
    </w:p>
    <w:p w:rsidR="006D746F" w:rsidRDefault="006D746F" w:rsidP="006D746F">
      <w:pPr>
        <w:widowControl/>
        <w:autoSpaceDE/>
        <w:autoSpaceDN/>
        <w:spacing w:after="160" w:line="259" w:lineRule="auto"/>
        <w:ind w:left="720"/>
        <w:contextualSpacing/>
        <w:rPr>
          <w:sz w:val="24"/>
          <w:szCs w:val="24"/>
        </w:rPr>
      </w:pPr>
      <w:r w:rsidRPr="00C87F32">
        <w:rPr>
          <w:b/>
          <w:sz w:val="24"/>
          <w:szCs w:val="24"/>
        </w:rPr>
        <w:t>Series 1: Correspondence, 1953-2006</w:t>
      </w:r>
    </w:p>
    <w:p w:rsidR="006D746F" w:rsidRDefault="006D746F" w:rsidP="006D746F">
      <w:pPr>
        <w:widowControl/>
        <w:autoSpaceDE/>
        <w:autoSpaceDN/>
        <w:spacing w:line="259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Box 12</w:t>
      </w:r>
      <w:r w:rsidRPr="00C87F32">
        <w:rPr>
          <w:sz w:val="24"/>
          <w:szCs w:val="24"/>
        </w:rPr>
        <w:t>: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Tucker, Mark, 1979-1993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Tyson, Alan, 1966-2000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V, misc., 1955-2003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Van Ausdal, Karl, 1978-1994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Vander Meulen, David, 1994-2003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Vervliet, H.D.L., 1967-1974</w:t>
      </w:r>
    </w:p>
    <w:p w:rsidR="006D746F" w:rsidRPr="006D746F" w:rsidRDefault="006D746F" w:rsidP="006D746F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6D746F">
        <w:rPr>
          <w:sz w:val="24"/>
          <w:szCs w:val="24"/>
        </w:rPr>
        <w:t>W, misc., 1 of 2, 1958-2004</w:t>
      </w:r>
    </w:p>
    <w:p w:rsidR="006D746F" w:rsidRDefault="006D746F" w:rsidP="006D746F">
      <w:pPr>
        <w:widowControl/>
        <w:autoSpaceDE/>
        <w:autoSpaceDN/>
        <w:spacing w:after="160" w:line="259" w:lineRule="auto"/>
        <w:ind w:left="720"/>
        <w:contextualSpacing/>
        <w:rPr>
          <w:sz w:val="24"/>
          <w:szCs w:val="24"/>
        </w:rPr>
      </w:pPr>
      <w:r w:rsidRPr="00C87F32">
        <w:rPr>
          <w:b/>
          <w:sz w:val="24"/>
          <w:szCs w:val="24"/>
        </w:rPr>
        <w:t>Series 1: Correspondence, 1953-2006</w:t>
      </w:r>
    </w:p>
    <w:p w:rsidR="006D746F" w:rsidRDefault="006D746F" w:rsidP="006D746F">
      <w:pPr>
        <w:widowControl/>
        <w:autoSpaceDE/>
        <w:autoSpaceDN/>
        <w:spacing w:line="259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Box 13</w:t>
      </w:r>
      <w:r w:rsidRPr="00C87F32">
        <w:rPr>
          <w:sz w:val="24"/>
          <w:szCs w:val="24"/>
        </w:rPr>
        <w:t>: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W, misc., 2 of 2, 1958-2004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Wagner, Ralph, 1995-1999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Walker, Diane Parr, 1981-1983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Walker, Tom, 1988-1995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Wallace, James B., 1956-1970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Ward, John, 1978-1998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Warner, Bob, 1957-1982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Waters, Ed, 1963-1969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Weichlein, Bill &amp; Caroline, 1961-1980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Weinhold, Liesbeth, 1967-1973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Wells, James, 1970-1973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Wells, Paul, 1993-1995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Whittle, Jim, 1986-1988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Wiegand, Wayne, 1985-2003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Willison, Ian, 1970-1995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Wilson, Bernard, 1959-1983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Winship, Michael, 1997-1998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Wolfe, Dick, 1967-1975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Wood, Thor, 1968-1973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WXYZ, misc., 1957-2004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Young, Art, 1976-1993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Young, Brad, 1979-1986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Zeisler, F.B., 1966-1981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Zeitlen, Jacob &amp; VerBrugge Booksellers, 1963-1973</w:t>
      </w:r>
    </w:p>
    <w:p w:rsidR="00B8789F" w:rsidRPr="00B8789F" w:rsidRDefault="00B8789F" w:rsidP="00B878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1620" w:firstLine="0"/>
        <w:contextualSpacing/>
        <w:rPr>
          <w:sz w:val="24"/>
          <w:szCs w:val="24"/>
        </w:rPr>
      </w:pPr>
      <w:r w:rsidRPr="00B8789F">
        <w:rPr>
          <w:sz w:val="24"/>
          <w:szCs w:val="24"/>
        </w:rPr>
        <w:t>Zubatsky, David, 1981-1987</w:t>
      </w:r>
    </w:p>
    <w:p w:rsidR="00B8789F" w:rsidRPr="00B8789F" w:rsidRDefault="00B8789F" w:rsidP="00B8789F">
      <w:pPr>
        <w:ind w:left="720" w:right="1340"/>
        <w:rPr>
          <w:sz w:val="24"/>
          <w:szCs w:val="24"/>
        </w:rPr>
      </w:pPr>
      <w:r w:rsidRPr="00B8789F">
        <w:rPr>
          <w:b/>
          <w:sz w:val="24"/>
          <w:szCs w:val="24"/>
        </w:rPr>
        <w:t>Processing No</w:t>
      </w:r>
      <w:r w:rsidR="00331759">
        <w:rPr>
          <w:b/>
          <w:sz w:val="24"/>
          <w:szCs w:val="24"/>
        </w:rPr>
        <w:t>tes for Fourth</w:t>
      </w:r>
      <w:r w:rsidRPr="00B8789F">
        <w:rPr>
          <w:b/>
          <w:sz w:val="24"/>
          <w:szCs w:val="24"/>
        </w:rPr>
        <w:t xml:space="preserve"> Accession:</w:t>
      </w:r>
    </w:p>
    <w:p w:rsidR="00B8789F" w:rsidRPr="00B8789F" w:rsidRDefault="00B8789F" w:rsidP="00B8789F">
      <w:pPr>
        <w:ind w:left="720" w:right="1340"/>
        <w:rPr>
          <w:sz w:val="24"/>
          <w:szCs w:val="24"/>
        </w:rPr>
      </w:pPr>
      <w:r w:rsidRPr="00B8789F">
        <w:rPr>
          <w:sz w:val="24"/>
          <w:szCs w:val="24"/>
        </w:rPr>
        <w:t>Original order was maintained for Series 1. Added folder titles are indicated by [ ]. Processed by Carolina Ortega, under the supervision of Susanne Belovari, February 2019.</w:t>
      </w:r>
    </w:p>
    <w:p w:rsidR="00B8789F" w:rsidRPr="00C87F32" w:rsidRDefault="00B8789F" w:rsidP="00C87F32">
      <w:pPr>
        <w:pStyle w:val="ListParagraph"/>
        <w:widowControl/>
        <w:tabs>
          <w:tab w:val="left" w:pos="720"/>
        </w:tabs>
        <w:autoSpaceDE/>
        <w:autoSpaceDN/>
        <w:spacing w:after="160" w:line="259" w:lineRule="auto"/>
        <w:ind w:left="720"/>
        <w:contextualSpacing/>
        <w:rPr>
          <w:sz w:val="24"/>
          <w:szCs w:val="24"/>
        </w:rPr>
      </w:pPr>
    </w:p>
    <w:p w:rsidR="00C87F32" w:rsidRPr="00285121" w:rsidRDefault="00C87F32" w:rsidP="00285121">
      <w:pPr>
        <w:widowControl/>
        <w:autoSpaceDE/>
        <w:autoSpaceDN/>
        <w:spacing w:after="160" w:line="259" w:lineRule="auto"/>
        <w:ind w:left="720"/>
        <w:contextualSpacing/>
        <w:rPr>
          <w:sz w:val="24"/>
          <w:szCs w:val="24"/>
        </w:rPr>
      </w:pPr>
    </w:p>
    <w:p w:rsidR="00285121" w:rsidRPr="00285121" w:rsidRDefault="00285121" w:rsidP="000F286B">
      <w:pPr>
        <w:ind w:left="720" w:right="1340"/>
        <w:rPr>
          <w:sz w:val="24"/>
          <w:szCs w:val="24"/>
        </w:rPr>
      </w:pPr>
    </w:p>
    <w:p w:rsidR="000F286B" w:rsidRPr="00765601" w:rsidRDefault="000F286B" w:rsidP="000F286B">
      <w:pPr>
        <w:pStyle w:val="BodyText"/>
        <w:ind w:left="720"/>
        <w:rPr>
          <w:b/>
        </w:rPr>
      </w:pPr>
    </w:p>
    <w:sectPr w:rsidR="000F286B" w:rsidRPr="00765601">
      <w:pgSz w:w="12240" w:h="15840"/>
      <w:pgMar w:top="1700" w:right="240" w:bottom="280" w:left="580" w:header="14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58" w:rsidRDefault="00EA0799">
      <w:r>
        <w:separator/>
      </w:r>
    </w:p>
  </w:endnote>
  <w:endnote w:type="continuationSeparator" w:id="0">
    <w:p w:rsidR="00D90A58" w:rsidRDefault="00EA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58" w:rsidRDefault="00EA0799">
      <w:r>
        <w:separator/>
      </w:r>
    </w:p>
  </w:footnote>
  <w:footnote w:type="continuationSeparator" w:id="0">
    <w:p w:rsidR="00D90A58" w:rsidRDefault="00EA0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2569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5601" w:rsidRDefault="007656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9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601" w:rsidRDefault="007656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0F" w:rsidRDefault="005F3940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909320</wp:posOffset>
              </wp:positionV>
              <wp:extent cx="492125" cy="194310"/>
              <wp:effectExtent l="0" t="4445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70F" w:rsidRDefault="00EA0799" w:rsidP="00285121">
                          <w:pPr>
                            <w:pStyle w:val="BodyText"/>
                            <w:spacing w:before="10"/>
                            <w:ind w:left="20" w:right="-588"/>
                          </w:pPr>
                          <w:r>
                            <w:t>18/1/34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1pt;margin-top:71.6pt;width:38.75pt;height:15.3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" filled="f" stroked="f">
              <v:textbox inset="0,0,0,0">
                <w:txbxContent>
                  <w:p w:rsidR="00BA070F" w:rsidRDefault="00EA0799" w:rsidP="00285121">
                    <w:pPr>
                      <w:pStyle w:val="BodyText"/>
                      <w:spacing w:before="10"/>
                      <w:ind w:left="20" w:right="-588"/>
                    </w:pPr>
                    <w:r>
                      <w:t>18/1/34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800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909320</wp:posOffset>
              </wp:positionV>
              <wp:extent cx="127000" cy="194310"/>
              <wp:effectExtent l="3175" t="4445" r="317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70F" w:rsidRDefault="00EA0799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3940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32pt;margin-top:71.6pt;width:10pt;height:15.3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" filled="f" stroked="f">
              <v:textbox inset="0,0,0,0">
                <w:txbxContent>
                  <w:p w:rsidR="00BA070F" w:rsidRDefault="00EA0799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F3940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4575E"/>
    <w:multiLevelType w:val="hybridMultilevel"/>
    <w:tmpl w:val="D610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06CE2"/>
    <w:multiLevelType w:val="hybridMultilevel"/>
    <w:tmpl w:val="B70A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D1B53"/>
    <w:multiLevelType w:val="hybridMultilevel"/>
    <w:tmpl w:val="DCDC7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F7B41"/>
    <w:multiLevelType w:val="hybridMultilevel"/>
    <w:tmpl w:val="64742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8259F"/>
    <w:multiLevelType w:val="hybridMultilevel"/>
    <w:tmpl w:val="F5EC0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565DA"/>
    <w:multiLevelType w:val="hybridMultilevel"/>
    <w:tmpl w:val="55FAD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0F"/>
    <w:rsid w:val="000F286B"/>
    <w:rsid w:val="00285121"/>
    <w:rsid w:val="00331759"/>
    <w:rsid w:val="00364FED"/>
    <w:rsid w:val="005D2167"/>
    <w:rsid w:val="005F3940"/>
    <w:rsid w:val="006750F1"/>
    <w:rsid w:val="006D746F"/>
    <w:rsid w:val="00765601"/>
    <w:rsid w:val="00A56341"/>
    <w:rsid w:val="00B8789F"/>
    <w:rsid w:val="00BA070F"/>
    <w:rsid w:val="00C87F32"/>
    <w:rsid w:val="00D90A58"/>
    <w:rsid w:val="00DF6FCF"/>
    <w:rsid w:val="00EA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A46DA2C-052E-4734-AB5A-00858102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"/>
      <w:ind w:left="8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30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5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6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5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6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liarch@illinois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rary.illinois.edu/archives/arch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lliarch@illino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ary.illinois.edu/archives/arch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G:\Archives\Ahxasst\uasfa\1801034.wpd</vt:lpstr>
    </vt:vector>
  </TitlesOfParts>
  <Company/>
  <LinksUpToDate>false</LinksUpToDate>
  <CharactersWithSpaces>15060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G:\Archives\Ahxasst\uasfa\1801034.wpd</dc:title>
  <dc:creator>w-maher</dc:creator>
  <cp:lastModifiedBy>Ortega, Carolina</cp:lastModifiedBy>
  <cp:revision>2</cp:revision>
  <dcterms:created xsi:type="dcterms:W3CDTF">2019-03-11T13:39:00Z</dcterms:created>
  <dcterms:modified xsi:type="dcterms:W3CDTF">2019-03-11T13:39:00Z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2019-02-26T00:00:00Z</vt:filetime>
  </property>
</Properties>
</file>