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32" w:rsidRPr="00460F78" w:rsidRDefault="00460F78">
      <w:pPr>
        <w:rPr>
          <w:rFonts w:ascii="Times New Roman" w:hAnsi="Times New Roman" w:cs="Times New Roman"/>
          <w:sz w:val="24"/>
        </w:rPr>
      </w:pPr>
      <w:r w:rsidRPr="00460F78">
        <w:rPr>
          <w:rFonts w:ascii="Times New Roman" w:hAnsi="Times New Roman" w:cs="Times New Roman"/>
          <w:sz w:val="24"/>
        </w:rPr>
        <w:t>41/64/53</w:t>
      </w: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Affairs</w:t>
      </w: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Organizations – Cultural and Language</w:t>
      </w: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Graduate Student Association Records, 1975-2011</w:t>
      </w:r>
    </w:p>
    <w:p w:rsidR="00460F78" w:rsidRDefault="00460F78">
      <w:pPr>
        <w:rPr>
          <w:rFonts w:ascii="Times New Roman" w:hAnsi="Times New Roman" w:cs="Times New Roman"/>
          <w:sz w:val="24"/>
        </w:rPr>
      </w:pP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Box 1:</w:t>
      </w: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RSO Status Applications, 1975-1979</w:t>
      </w: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Flyers, 1992</w:t>
      </w:r>
    </w:p>
    <w:p w:rsidR="00460F78" w:rsidRDefault="00DF4D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Correspondence</w:t>
      </w:r>
      <w:r w:rsidR="00460F78">
        <w:rPr>
          <w:rFonts w:ascii="Times New Roman" w:hAnsi="Times New Roman" w:cs="Times New Roman"/>
          <w:sz w:val="24"/>
        </w:rPr>
        <w:t xml:space="preserve"> and Schedule, 1998-1999</w:t>
      </w: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Constitution, Meeting Minutes, Agendas, Sign-up Sheets, 2004</w:t>
      </w: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Flyers, Agendas, Programming Materials, 2005-2006</w:t>
      </w: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 and Minutes, 2006-2007</w:t>
      </w:r>
    </w:p>
    <w:p w:rsidR="00460F78" w:rsidRDefault="00DF4D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Guides, Calendar, Ag</w:t>
      </w:r>
      <w:r w:rsidR="00460F78">
        <w:rPr>
          <w:rFonts w:ascii="Times New Roman" w:hAnsi="Times New Roman" w:cs="Times New Roman"/>
          <w:sz w:val="24"/>
        </w:rPr>
        <w:t>enda, 2009-2010</w:t>
      </w: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BGSA North Central Regional Conference, 2009</w:t>
      </w:r>
    </w:p>
    <w:p w:rsidR="00460F78" w:rsidRDefault="0046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Membership Forms, undated</w:t>
      </w:r>
    </w:p>
    <w:p w:rsidR="00460F78" w:rsidRPr="00460F78" w:rsidRDefault="00DF4D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Handouts, Correspondences</w:t>
      </w:r>
      <w:r w:rsidR="00460F78">
        <w:rPr>
          <w:rFonts w:ascii="Times New Roman" w:hAnsi="Times New Roman" w:cs="Times New Roman"/>
          <w:sz w:val="24"/>
        </w:rPr>
        <w:t>, Programming Materials, Forms</w:t>
      </w:r>
      <w:r>
        <w:rPr>
          <w:rFonts w:ascii="Times New Roman" w:hAnsi="Times New Roman" w:cs="Times New Roman"/>
          <w:sz w:val="24"/>
        </w:rPr>
        <w:t>, 2009-2010</w:t>
      </w:r>
      <w:bookmarkStart w:id="0" w:name="_GoBack"/>
      <w:bookmarkEnd w:id="0"/>
    </w:p>
    <w:sectPr w:rsidR="00460F78" w:rsidRPr="0046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98"/>
    <w:rsid w:val="00460F78"/>
    <w:rsid w:val="0047446F"/>
    <w:rsid w:val="00540398"/>
    <w:rsid w:val="00B15A7D"/>
    <w:rsid w:val="00D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0392"/>
  <w15:chartTrackingRefBased/>
  <w15:docId w15:val="{C169AAAE-9057-4B57-B418-44E2CE1F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>University of Illinois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Hailey Vivian</dc:creator>
  <cp:keywords/>
  <dc:description/>
  <cp:lastModifiedBy>Ballard, Jessica Elizabeth</cp:lastModifiedBy>
  <cp:revision>3</cp:revision>
  <dcterms:created xsi:type="dcterms:W3CDTF">2019-10-28T18:16:00Z</dcterms:created>
  <dcterms:modified xsi:type="dcterms:W3CDTF">2019-10-30T14:16:00Z</dcterms:modified>
</cp:coreProperties>
</file>